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6636" w14:textId="77777777" w:rsidR="00025BBE" w:rsidRPr="0004042A" w:rsidRDefault="00025BBE" w:rsidP="0004042A">
      <w:pPr>
        <w:pStyle w:val="Heading1"/>
        <w:shd w:val="clear" w:color="auto" w:fill="FFFFFF"/>
        <w:spacing w:before="0" w:after="120" w:line="360" w:lineRule="atLeast"/>
        <w:ind w:right="300"/>
        <w:jc w:val="center"/>
        <w:rPr>
          <w:rFonts w:ascii="Times New Roman" w:eastAsia="Times New Roman" w:hAnsi="Times New Roman" w:cs="Times New Roman"/>
          <w:b/>
          <w:bCs/>
          <w:color w:val="444444"/>
          <w:kern w:val="36"/>
          <w:sz w:val="28"/>
          <w:szCs w:val="28"/>
        </w:rPr>
      </w:pPr>
      <w:r w:rsidRPr="0004042A">
        <w:rPr>
          <w:rFonts w:ascii="Times New Roman" w:eastAsia="Times New Roman" w:hAnsi="Times New Roman" w:cs="Times New Roman"/>
          <w:b/>
          <w:bCs/>
          <w:color w:val="444444"/>
          <w:kern w:val="36"/>
          <w:sz w:val="28"/>
          <w:szCs w:val="28"/>
        </w:rPr>
        <w:t>Business Management Tech</w:t>
      </w:r>
    </w:p>
    <w:p w14:paraId="2C953301" w14:textId="70D5BFF1" w:rsidR="0004042A" w:rsidRPr="0004042A" w:rsidRDefault="0004042A" w:rsidP="0004042A">
      <w:pPr>
        <w:spacing w:after="120"/>
        <w:rPr>
          <w:rFonts w:ascii="Times New Roman" w:hAnsi="Times New Roman" w:cs="Times New Roman"/>
          <w:bCs/>
        </w:rPr>
      </w:pPr>
      <w:r w:rsidRPr="0004042A">
        <w:rPr>
          <w:rFonts w:ascii="Times New Roman" w:hAnsi="Times New Roman" w:cs="Times New Roman"/>
          <w:b/>
          <w:bCs/>
        </w:rPr>
        <w:t>Teacher</w:t>
      </w:r>
      <w:r w:rsidRPr="0004042A">
        <w:rPr>
          <w:rFonts w:ascii="Times New Roman" w:hAnsi="Times New Roman" w:cs="Times New Roman"/>
        </w:rPr>
        <w:t xml:space="preserve">: </w:t>
      </w:r>
      <w:r w:rsidRPr="0004042A">
        <w:rPr>
          <w:rFonts w:ascii="Times New Roman" w:hAnsi="Times New Roman" w:cs="Times New Roman"/>
        </w:rPr>
        <w:tab/>
        <w:t>Mr. Wagner</w:t>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b/>
          <w:bCs/>
        </w:rPr>
        <w:t>Website:</w:t>
      </w:r>
      <w:r w:rsidRPr="0004042A">
        <w:rPr>
          <w:rFonts w:ascii="Times New Roman" w:hAnsi="Times New Roman" w:cs="Times New Roman"/>
          <w:b/>
          <w:bCs/>
        </w:rPr>
        <w:tab/>
      </w:r>
      <w:hyperlink r:id="rId8" w:history="1">
        <w:r w:rsidRPr="0004042A">
          <w:rPr>
            <w:rStyle w:val="Hyperlink"/>
            <w:rFonts w:ascii="Times New Roman" w:hAnsi="Times New Roman" w:cs="Times New Roman"/>
            <w:bCs/>
          </w:rPr>
          <w:t>http://mrjwags.weebly.com</w:t>
        </w:r>
      </w:hyperlink>
      <w:r w:rsidRPr="0004042A">
        <w:rPr>
          <w:rFonts w:ascii="Times New Roman" w:hAnsi="Times New Roman" w:cs="Times New Roman"/>
          <w:bCs/>
        </w:rPr>
        <w:t xml:space="preserve"> </w:t>
      </w:r>
    </w:p>
    <w:p w14:paraId="72D27883" w14:textId="6B2D1053" w:rsidR="0004042A" w:rsidRPr="0004042A" w:rsidRDefault="0004042A" w:rsidP="0004042A">
      <w:pPr>
        <w:spacing w:after="120"/>
        <w:rPr>
          <w:rFonts w:ascii="Times New Roman" w:hAnsi="Times New Roman" w:cs="Times New Roman"/>
          <w:bCs/>
        </w:rPr>
      </w:pPr>
      <w:r w:rsidRPr="0004042A">
        <w:rPr>
          <w:rFonts w:ascii="Times New Roman" w:hAnsi="Times New Roman" w:cs="Times New Roman"/>
          <w:b/>
          <w:bCs/>
        </w:rPr>
        <w:t xml:space="preserve">Email: </w:t>
      </w:r>
      <w:r w:rsidRPr="0004042A">
        <w:rPr>
          <w:rFonts w:ascii="Times New Roman" w:hAnsi="Times New Roman" w:cs="Times New Roman"/>
          <w:b/>
          <w:bCs/>
        </w:rPr>
        <w:tab/>
      </w:r>
      <w:r w:rsidRPr="0004042A">
        <w:rPr>
          <w:rFonts w:ascii="Times New Roman" w:hAnsi="Times New Roman" w:cs="Times New Roman"/>
          <w:b/>
          <w:bCs/>
        </w:rPr>
        <w:tab/>
      </w:r>
      <w:hyperlink r:id="rId9" w:history="1">
        <w:r w:rsidRPr="0004042A">
          <w:rPr>
            <w:rStyle w:val="Hyperlink"/>
            <w:rFonts w:ascii="Times New Roman" w:hAnsi="Times New Roman" w:cs="Times New Roman"/>
            <w:bCs/>
          </w:rPr>
          <w:t>jwagner@richmond.k12.mi.us</w:t>
        </w:r>
      </w:hyperlink>
      <w:r w:rsidRPr="0004042A">
        <w:rPr>
          <w:rFonts w:ascii="Times New Roman" w:hAnsi="Times New Roman" w:cs="Times New Roman"/>
          <w:bCs/>
        </w:rPr>
        <w:tab/>
      </w:r>
      <w:r w:rsidRPr="0004042A">
        <w:rPr>
          <w:rFonts w:ascii="Times New Roman" w:hAnsi="Times New Roman" w:cs="Times New Roman"/>
          <w:bCs/>
        </w:rPr>
        <w:tab/>
      </w:r>
      <w:r w:rsidRPr="0004042A">
        <w:rPr>
          <w:rFonts w:ascii="Times New Roman" w:hAnsi="Times New Roman" w:cs="Times New Roman"/>
          <w:b/>
          <w:bCs/>
        </w:rPr>
        <w:t>Phone:</w:t>
      </w:r>
      <w:r w:rsidRPr="0004042A">
        <w:rPr>
          <w:rFonts w:ascii="Times New Roman" w:hAnsi="Times New Roman" w:cs="Times New Roman"/>
          <w:bCs/>
        </w:rPr>
        <w:t xml:space="preserve"> </w:t>
      </w:r>
      <w:r w:rsidRPr="0004042A">
        <w:rPr>
          <w:rFonts w:ascii="Times New Roman" w:hAnsi="Times New Roman" w:cs="Times New Roman"/>
          <w:bCs/>
        </w:rPr>
        <w:tab/>
      </w:r>
      <w:r w:rsidRPr="0004042A">
        <w:rPr>
          <w:rFonts w:ascii="Times New Roman" w:hAnsi="Times New Roman" w:cs="Times New Roman"/>
          <w:bCs/>
        </w:rPr>
        <w:tab/>
        <w:t xml:space="preserve">586.727.3225, </w:t>
      </w:r>
      <w:proofErr w:type="spellStart"/>
      <w:r w:rsidRPr="0004042A">
        <w:rPr>
          <w:rFonts w:ascii="Times New Roman" w:hAnsi="Times New Roman" w:cs="Times New Roman"/>
          <w:bCs/>
        </w:rPr>
        <w:t>ext</w:t>
      </w:r>
      <w:proofErr w:type="spellEnd"/>
      <w:r w:rsidRPr="0004042A">
        <w:rPr>
          <w:rFonts w:ascii="Times New Roman" w:hAnsi="Times New Roman" w:cs="Times New Roman"/>
          <w:bCs/>
        </w:rPr>
        <w:t xml:space="preserve"> 320</w:t>
      </w:r>
      <w:r w:rsidR="00010C47">
        <w:rPr>
          <w:rFonts w:ascii="Times New Roman" w:hAnsi="Times New Roman" w:cs="Times New Roman"/>
          <w:bCs/>
        </w:rPr>
        <w:t>0</w:t>
      </w:r>
    </w:p>
    <w:p w14:paraId="6ED18E5C" w14:textId="3750D35A" w:rsidR="00C26242" w:rsidRPr="0004042A" w:rsidRDefault="00C26242" w:rsidP="0004042A">
      <w:pPr>
        <w:spacing w:after="120"/>
        <w:rPr>
          <w:rFonts w:ascii="Times New Roman" w:hAnsi="Times New Roman" w:cs="Times New Roman"/>
        </w:rPr>
      </w:pPr>
      <w:r w:rsidRPr="0004042A">
        <w:rPr>
          <w:rFonts w:ascii="Times New Roman" w:hAnsi="Times New Roman" w:cs="Times New Roman"/>
          <w:b/>
          <w:bCs/>
        </w:rPr>
        <w:t>Text</w:t>
      </w:r>
      <w:r w:rsidRPr="0004042A">
        <w:rPr>
          <w:rFonts w:ascii="Times New Roman" w:hAnsi="Times New Roman" w:cs="Times New Roman"/>
        </w:rPr>
        <w:t xml:space="preserve">: </w:t>
      </w:r>
      <w:r w:rsidR="008E2007" w:rsidRPr="0004042A">
        <w:rPr>
          <w:rFonts w:ascii="Times New Roman" w:hAnsi="Times New Roman" w:cs="Times New Roman"/>
        </w:rPr>
        <w:tab/>
      </w:r>
      <w:r w:rsidR="008E2007" w:rsidRPr="0004042A">
        <w:rPr>
          <w:rFonts w:ascii="Times New Roman" w:hAnsi="Times New Roman" w:cs="Times New Roman"/>
        </w:rPr>
        <w:tab/>
      </w:r>
      <w:r w:rsidRPr="0004042A">
        <w:rPr>
          <w:rFonts w:ascii="Times New Roman" w:hAnsi="Times New Roman" w:cs="Times New Roman"/>
        </w:rPr>
        <w:t xml:space="preserve">Principles of Business, </w:t>
      </w:r>
      <w:r w:rsidR="00327E78">
        <w:rPr>
          <w:rFonts w:ascii="Times New Roman" w:hAnsi="Times New Roman" w:cs="Times New Roman"/>
        </w:rPr>
        <w:t>9</w:t>
      </w:r>
      <w:r w:rsidRPr="0004042A">
        <w:rPr>
          <w:rFonts w:ascii="Times New Roman" w:hAnsi="Times New Roman" w:cs="Times New Roman"/>
          <w:vertAlign w:val="superscript"/>
        </w:rPr>
        <w:t>th</w:t>
      </w:r>
      <w:r w:rsidRPr="0004042A">
        <w:rPr>
          <w:rFonts w:ascii="Times New Roman" w:hAnsi="Times New Roman" w:cs="Times New Roman"/>
        </w:rPr>
        <w:t xml:space="preserve"> edition</w:t>
      </w:r>
      <w:r w:rsidR="008E2007" w:rsidRPr="0004042A">
        <w:rPr>
          <w:rFonts w:ascii="Times New Roman" w:hAnsi="Times New Roman" w:cs="Times New Roman"/>
        </w:rPr>
        <w:tab/>
      </w:r>
      <w:r w:rsidRPr="0004042A">
        <w:rPr>
          <w:rFonts w:ascii="Times New Roman" w:hAnsi="Times New Roman" w:cs="Times New Roman"/>
          <w:b/>
        </w:rPr>
        <w:t>Prerequisite:</w:t>
      </w:r>
      <w:r w:rsidRPr="0004042A">
        <w:rPr>
          <w:rFonts w:ascii="Times New Roman" w:hAnsi="Times New Roman" w:cs="Times New Roman"/>
        </w:rPr>
        <w:t xml:space="preserve">  </w:t>
      </w:r>
      <w:r w:rsidR="008E2007" w:rsidRPr="0004042A">
        <w:rPr>
          <w:rFonts w:ascii="Times New Roman" w:hAnsi="Times New Roman" w:cs="Times New Roman"/>
        </w:rPr>
        <w:tab/>
      </w:r>
      <w:r w:rsidRPr="0004042A">
        <w:rPr>
          <w:rFonts w:ascii="Times New Roman" w:hAnsi="Times New Roman" w:cs="Times New Roman"/>
          <w:color w:val="000000" w:themeColor="text1"/>
        </w:rPr>
        <w:t>basic keyboarding skills</w:t>
      </w:r>
      <w:r w:rsidRPr="0004042A">
        <w:rPr>
          <w:rFonts w:ascii="Times New Roman" w:hAnsi="Times New Roman" w:cs="Times New Roman"/>
        </w:rPr>
        <w:t xml:space="preserve"> </w:t>
      </w:r>
    </w:p>
    <w:p w14:paraId="41DACF98" w14:textId="32C16BF5" w:rsidR="00E26CD0" w:rsidRPr="0004042A" w:rsidRDefault="003E5599" w:rsidP="0004042A">
      <w:pPr>
        <w:spacing w:after="120"/>
        <w:rPr>
          <w:rFonts w:ascii="Times New Roman" w:hAnsi="Times New Roman" w:cs="Times New Roman"/>
        </w:rPr>
      </w:pPr>
      <w:r w:rsidRPr="003E5599">
        <w:rPr>
          <w:rFonts w:ascii="Times New Roman" w:eastAsia="Times New Roman" w:hAnsi="Times New Roman" w:cs="Times New Roman"/>
          <w:b/>
          <w:color w:val="000000" w:themeColor="text1"/>
        </w:rPr>
        <w:t>EXTRA HELP HOURS</w:t>
      </w:r>
      <w:r w:rsidR="008E2007" w:rsidRPr="0004042A">
        <w:rPr>
          <w:rFonts w:ascii="Times New Roman" w:hAnsi="Times New Roman" w:cs="Times New Roman"/>
          <w:b/>
          <w:bCs/>
        </w:rPr>
        <w:t>:</w:t>
      </w:r>
      <w:r w:rsidR="008E2007" w:rsidRPr="0004042A">
        <w:rPr>
          <w:rFonts w:ascii="Times New Roman" w:hAnsi="Times New Roman" w:cs="Times New Roman"/>
        </w:rPr>
        <w:t xml:space="preserve"> </w:t>
      </w:r>
      <w:r>
        <w:rPr>
          <w:rFonts w:ascii="Times New Roman" w:hAnsi="Times New Roman" w:cs="Times New Roman"/>
        </w:rPr>
        <w:br/>
      </w:r>
      <w:r w:rsidR="008E2007" w:rsidRPr="0004042A">
        <w:rPr>
          <w:rFonts w:ascii="Times New Roman" w:hAnsi="Times New Roman" w:cs="Times New Roman"/>
        </w:rPr>
        <w:t>I can make myself available before or after school</w:t>
      </w:r>
      <w:r w:rsidR="00327E78">
        <w:rPr>
          <w:rFonts w:ascii="Times New Roman" w:hAnsi="Times New Roman" w:cs="Times New Roman"/>
        </w:rPr>
        <w:t xml:space="preserve">, </w:t>
      </w:r>
      <w:r w:rsidR="00F6530C">
        <w:rPr>
          <w:rFonts w:ascii="Times New Roman" w:hAnsi="Times New Roman" w:cs="Times New Roman"/>
        </w:rPr>
        <w:t>4</w:t>
      </w:r>
      <w:r w:rsidR="00327E78" w:rsidRPr="00327E78">
        <w:rPr>
          <w:rFonts w:ascii="Times New Roman" w:hAnsi="Times New Roman" w:cs="Times New Roman"/>
          <w:vertAlign w:val="superscript"/>
        </w:rPr>
        <w:t>th</w:t>
      </w:r>
      <w:r w:rsidR="00327E78">
        <w:rPr>
          <w:rFonts w:ascii="Times New Roman" w:hAnsi="Times New Roman" w:cs="Times New Roman"/>
        </w:rPr>
        <w:t xml:space="preserve"> hour</w:t>
      </w:r>
      <w:r w:rsidR="00222EE4" w:rsidRPr="00222EE4">
        <w:rPr>
          <w:rFonts w:ascii="Times New Roman" w:hAnsi="Times New Roman" w:cs="Times New Roman"/>
        </w:rPr>
        <w:t xml:space="preserve"> </w:t>
      </w:r>
      <w:r w:rsidR="00222EE4" w:rsidRPr="0004042A">
        <w:rPr>
          <w:rFonts w:ascii="Times New Roman" w:hAnsi="Times New Roman" w:cs="Times New Roman"/>
        </w:rPr>
        <w:t>and B lunch to provide support</w:t>
      </w:r>
      <w:r w:rsidR="008E2007" w:rsidRPr="0004042A">
        <w:rPr>
          <w:rFonts w:ascii="Times New Roman" w:hAnsi="Times New Roman" w:cs="Times New Roman"/>
        </w:rPr>
        <w:t xml:space="preserve">.  If you need extra help at any time, please arrange an appointment and time to meet. </w:t>
      </w:r>
    </w:p>
    <w:p w14:paraId="43EDB3A1" w14:textId="29378C6B" w:rsidR="00E82879" w:rsidRPr="0004042A" w:rsidRDefault="003E5599" w:rsidP="0004042A">
      <w:pPr>
        <w:pStyle w:val="NormalWeb"/>
        <w:rPr>
          <w:color w:val="000000"/>
          <w:sz w:val="22"/>
          <w:szCs w:val="22"/>
        </w:rPr>
      </w:pPr>
      <w:r w:rsidRPr="0004042A">
        <w:rPr>
          <w:b/>
          <w:color w:val="000000" w:themeColor="text1"/>
          <w:sz w:val="22"/>
          <w:szCs w:val="22"/>
        </w:rPr>
        <w:t>COURSE DESCRIPTION</w:t>
      </w:r>
      <w:r w:rsidR="14221EDF" w:rsidRPr="0004042A">
        <w:rPr>
          <w:color w:val="000000" w:themeColor="text1"/>
          <w:sz w:val="22"/>
          <w:szCs w:val="22"/>
        </w:rPr>
        <w:t xml:space="preserve">: </w:t>
      </w:r>
      <w:r>
        <w:rPr>
          <w:color w:val="000000" w:themeColor="text1"/>
          <w:sz w:val="22"/>
          <w:szCs w:val="22"/>
        </w:rPr>
        <w:br/>
      </w:r>
      <w:r w:rsidR="00C26242" w:rsidRPr="0004042A">
        <w:rPr>
          <w:color w:val="000000" w:themeColor="text1"/>
          <w:sz w:val="22"/>
          <w:szCs w:val="22"/>
        </w:rPr>
        <w:t>The Business Information &amp; Tech</w:t>
      </w:r>
      <w:r w:rsidR="006219AD" w:rsidRPr="0004042A">
        <w:rPr>
          <w:color w:val="000000" w:themeColor="text1"/>
          <w:sz w:val="22"/>
          <w:szCs w:val="22"/>
        </w:rPr>
        <w:t>nology</w:t>
      </w:r>
      <w:r w:rsidR="00C26242" w:rsidRPr="0004042A">
        <w:rPr>
          <w:color w:val="000000" w:themeColor="text1"/>
          <w:sz w:val="22"/>
          <w:szCs w:val="22"/>
        </w:rPr>
        <w:t xml:space="preserve"> </w:t>
      </w:r>
      <w:r w:rsidR="006219AD" w:rsidRPr="0004042A">
        <w:rPr>
          <w:color w:val="000000" w:themeColor="text1"/>
          <w:sz w:val="22"/>
          <w:szCs w:val="22"/>
        </w:rPr>
        <w:t>I &amp; II</w:t>
      </w:r>
      <w:r w:rsidR="14221EDF" w:rsidRPr="0004042A">
        <w:rPr>
          <w:color w:val="000000" w:themeColor="text1"/>
          <w:sz w:val="22"/>
          <w:szCs w:val="22"/>
        </w:rPr>
        <w:t xml:space="preserve"> class is designed to prepare students for employment opportunities in today's rapidly changing business environment. The content of this course is based on the Michigan Career and Technical Education Program (MCCTE) Business, Manag</w:t>
      </w:r>
      <w:r w:rsidR="006219AD" w:rsidRPr="0004042A">
        <w:rPr>
          <w:color w:val="000000" w:themeColor="text1"/>
          <w:sz w:val="22"/>
          <w:szCs w:val="22"/>
        </w:rPr>
        <w:t>ement, Marketing, and Technology</w:t>
      </w:r>
      <w:r w:rsidR="14221EDF" w:rsidRPr="0004042A">
        <w:rPr>
          <w:color w:val="000000" w:themeColor="text1"/>
          <w:sz w:val="22"/>
          <w:szCs w:val="22"/>
        </w:rPr>
        <w:t xml:space="preserve"> (BMMT) Pathway.</w:t>
      </w:r>
    </w:p>
    <w:p w14:paraId="671CEE50" w14:textId="3220418B" w:rsidR="00E82879" w:rsidRPr="0004042A" w:rsidRDefault="0004042A" w:rsidP="0004042A">
      <w:pPr>
        <w:pStyle w:val="NormalWeb"/>
        <w:spacing w:before="0" w:beforeAutospacing="0" w:after="0" w:afterAutospacing="0"/>
        <w:rPr>
          <w:color w:val="000000"/>
          <w:sz w:val="22"/>
          <w:szCs w:val="22"/>
        </w:rPr>
      </w:pPr>
      <w:r w:rsidRPr="0004042A">
        <w:rPr>
          <w:b/>
          <w:color w:val="000000" w:themeColor="text1"/>
          <w:sz w:val="22"/>
          <w:szCs w:val="22"/>
        </w:rPr>
        <w:t>EXIT OUTCOMES</w:t>
      </w:r>
      <w:r w:rsidR="00C26242" w:rsidRPr="0004042A">
        <w:rPr>
          <w:color w:val="000000" w:themeColor="text1"/>
          <w:sz w:val="22"/>
          <w:szCs w:val="22"/>
        </w:rPr>
        <w:t>—T</w:t>
      </w:r>
      <w:r w:rsidR="14221EDF" w:rsidRPr="0004042A">
        <w:rPr>
          <w:color w:val="000000" w:themeColor="text1"/>
          <w:sz w:val="22"/>
          <w:szCs w:val="22"/>
        </w:rPr>
        <w:t>he student will:</w:t>
      </w:r>
    </w:p>
    <w:p w14:paraId="3F0E87F6" w14:textId="77777777" w:rsidR="00E82879" w:rsidRPr="0004042A" w:rsidRDefault="14221EDF" w:rsidP="0004042A">
      <w:pPr>
        <w:pStyle w:val="NormalWeb"/>
        <w:numPr>
          <w:ilvl w:val="0"/>
          <w:numId w:val="1"/>
        </w:numPr>
        <w:spacing w:before="0" w:beforeAutospacing="0" w:after="0" w:afterAutospacing="0"/>
        <w:ind w:left="360"/>
        <w:rPr>
          <w:color w:val="000000"/>
          <w:sz w:val="22"/>
          <w:szCs w:val="22"/>
        </w:rPr>
      </w:pPr>
      <w:r w:rsidRPr="0004042A">
        <w:rPr>
          <w:color w:val="000000" w:themeColor="text1"/>
          <w:sz w:val="22"/>
          <w:szCs w:val="22"/>
        </w:rPr>
        <w:t>Set personal goals and have a plan to achieve them</w:t>
      </w:r>
    </w:p>
    <w:p w14:paraId="50F2B81F"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Work effectively one-on-one and in diverse teams</w:t>
      </w:r>
    </w:p>
    <w:p w14:paraId="5346024C" w14:textId="3A715E56"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Develop employability skills that are favorably looked upon by future employers</w:t>
      </w:r>
    </w:p>
    <w:p w14:paraId="53425AB6" w14:textId="7303308F"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 xml:space="preserve">Analyze situations in order to identify relevant problems and implement </w:t>
      </w:r>
      <w:r w:rsidR="0004042A" w:rsidRPr="0004042A">
        <w:rPr>
          <w:color w:val="000000" w:themeColor="text1"/>
          <w:sz w:val="22"/>
          <w:szCs w:val="22"/>
        </w:rPr>
        <w:t>strategies to solve them</w:t>
      </w:r>
    </w:p>
    <w:p w14:paraId="002D8938"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Use various modes of communication</w:t>
      </w:r>
    </w:p>
    <w:p w14:paraId="5C6AE5CB" w14:textId="37D74F06" w:rsidR="0004042A" w:rsidRPr="0004042A" w:rsidRDefault="0004042A" w:rsidP="0004042A">
      <w:pPr>
        <w:pStyle w:val="NormalWeb"/>
        <w:numPr>
          <w:ilvl w:val="0"/>
          <w:numId w:val="1"/>
        </w:numPr>
        <w:ind w:left="360"/>
        <w:rPr>
          <w:color w:val="000000"/>
          <w:sz w:val="22"/>
          <w:szCs w:val="22"/>
        </w:rPr>
      </w:pPr>
      <w:r w:rsidRPr="0004042A">
        <w:rPr>
          <w:color w:val="000000" w:themeColor="text1"/>
          <w:sz w:val="22"/>
          <w:szCs w:val="22"/>
        </w:rPr>
        <w:t>See real-world use</w:t>
      </w:r>
      <w:r w:rsidR="14221EDF" w:rsidRPr="0004042A">
        <w:rPr>
          <w:color w:val="000000" w:themeColor="text1"/>
          <w:sz w:val="22"/>
          <w:szCs w:val="22"/>
        </w:rPr>
        <w:t xml:space="preserve"> of business applications </w:t>
      </w:r>
    </w:p>
    <w:p w14:paraId="27EF0C4E" w14:textId="0BFE82BA"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Accurately comprehend and express ideas and information</w:t>
      </w:r>
    </w:p>
    <w:p w14:paraId="3A101A5A"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Work in a responsible and respectful manner with others</w:t>
      </w:r>
    </w:p>
    <w:p w14:paraId="7C85DA28" w14:textId="3EB7F045" w:rsidR="00E82879" w:rsidRPr="00692E73" w:rsidRDefault="14221EDF" w:rsidP="0004042A">
      <w:pPr>
        <w:pStyle w:val="NormalWeb"/>
        <w:numPr>
          <w:ilvl w:val="0"/>
          <w:numId w:val="1"/>
        </w:numPr>
        <w:ind w:left="360"/>
        <w:rPr>
          <w:color w:val="000000"/>
          <w:sz w:val="22"/>
          <w:szCs w:val="22"/>
        </w:rPr>
      </w:pPr>
      <w:r w:rsidRPr="0004042A">
        <w:rPr>
          <w:color w:val="000000" w:themeColor="text1"/>
          <w:sz w:val="22"/>
          <w:szCs w:val="22"/>
        </w:rPr>
        <w:t>Understand and be able to apply copyright laws in business and daily life.</w:t>
      </w:r>
    </w:p>
    <w:p w14:paraId="41D53125" w14:textId="77777777" w:rsidR="00095ED2" w:rsidRPr="00095ED2" w:rsidRDefault="00095ED2" w:rsidP="00095ED2">
      <w:pPr>
        <w:pStyle w:val="NormalWeb"/>
        <w:numPr>
          <w:ilvl w:val="0"/>
          <w:numId w:val="1"/>
        </w:numPr>
        <w:ind w:left="360"/>
        <w:rPr>
          <w:color w:val="000000"/>
          <w:sz w:val="22"/>
          <w:szCs w:val="22"/>
        </w:rPr>
      </w:pPr>
      <w:r w:rsidRPr="00095ED2">
        <w:rPr>
          <w:color w:val="000000"/>
          <w:sz w:val="22"/>
          <w:szCs w:val="22"/>
        </w:rPr>
        <w:t xml:space="preserve">Understand OSHA requirements and how to be safe on the job and in the workforce. </w:t>
      </w:r>
    </w:p>
    <w:p w14:paraId="2ACB34E8" w14:textId="77777777" w:rsidR="00095ED2" w:rsidRPr="00095ED2" w:rsidRDefault="00095ED2" w:rsidP="00095ED2">
      <w:pPr>
        <w:pStyle w:val="NormalWeb"/>
        <w:numPr>
          <w:ilvl w:val="0"/>
          <w:numId w:val="1"/>
        </w:numPr>
        <w:ind w:left="360"/>
        <w:rPr>
          <w:color w:val="000000"/>
          <w:sz w:val="22"/>
          <w:szCs w:val="22"/>
        </w:rPr>
      </w:pPr>
      <w:r w:rsidRPr="00095ED2">
        <w:rPr>
          <w:color w:val="000000"/>
          <w:sz w:val="22"/>
          <w:szCs w:val="22"/>
        </w:rPr>
        <w:t xml:space="preserve">Student will be able to enroll in Work Based Learning as part of </w:t>
      </w:r>
      <w:proofErr w:type="spellStart"/>
      <w:r w:rsidRPr="00095ED2">
        <w:rPr>
          <w:color w:val="000000"/>
          <w:sz w:val="22"/>
          <w:szCs w:val="22"/>
        </w:rPr>
        <w:t>CTE</w:t>
      </w:r>
      <w:proofErr w:type="spellEnd"/>
      <w:r w:rsidRPr="00095ED2">
        <w:rPr>
          <w:color w:val="000000"/>
          <w:sz w:val="22"/>
          <w:szCs w:val="22"/>
        </w:rPr>
        <w:t xml:space="preserve"> Program. </w:t>
      </w:r>
    </w:p>
    <w:p w14:paraId="31896E8B" w14:textId="6B548697" w:rsidR="00692E73" w:rsidRPr="0004042A" w:rsidRDefault="00095ED2" w:rsidP="00095ED2">
      <w:pPr>
        <w:pStyle w:val="NormalWeb"/>
        <w:numPr>
          <w:ilvl w:val="0"/>
          <w:numId w:val="1"/>
        </w:numPr>
        <w:ind w:left="360"/>
        <w:rPr>
          <w:color w:val="000000"/>
          <w:sz w:val="22"/>
          <w:szCs w:val="22"/>
        </w:rPr>
      </w:pPr>
      <w:r w:rsidRPr="00095ED2">
        <w:rPr>
          <w:color w:val="000000"/>
          <w:sz w:val="22"/>
          <w:szCs w:val="22"/>
        </w:rPr>
        <w:t xml:space="preserve">Students can earn college credit through </w:t>
      </w:r>
      <w:r w:rsidR="0002280F">
        <w:rPr>
          <w:color w:val="000000"/>
          <w:sz w:val="22"/>
          <w:szCs w:val="22"/>
        </w:rPr>
        <w:t xml:space="preserve">Ferris State University </w:t>
      </w:r>
      <w:r w:rsidRPr="00095ED2">
        <w:rPr>
          <w:color w:val="000000"/>
          <w:sz w:val="22"/>
          <w:szCs w:val="22"/>
        </w:rPr>
        <w:t xml:space="preserve">upon completion of the course with an 80% or higher, teacher recommendation and enrolling in </w:t>
      </w:r>
      <w:r w:rsidR="008E130F">
        <w:rPr>
          <w:color w:val="000000"/>
          <w:sz w:val="22"/>
          <w:szCs w:val="22"/>
        </w:rPr>
        <w:t>Business</w:t>
      </w:r>
      <w:r w:rsidRPr="00095ED2">
        <w:rPr>
          <w:color w:val="000000"/>
          <w:sz w:val="22"/>
          <w:szCs w:val="22"/>
        </w:rPr>
        <w:t xml:space="preserve"> Program.</w:t>
      </w:r>
    </w:p>
    <w:p w14:paraId="2683B925" w14:textId="77777777" w:rsidR="00E82879" w:rsidRPr="0004042A" w:rsidRDefault="14221EDF" w:rsidP="0004042A">
      <w:pPr>
        <w:pStyle w:val="NormalWeb"/>
        <w:spacing w:before="0" w:beforeAutospacing="0" w:after="0" w:afterAutospacing="0"/>
        <w:rPr>
          <w:color w:val="000000" w:themeColor="text1"/>
          <w:sz w:val="22"/>
          <w:szCs w:val="22"/>
        </w:rPr>
      </w:pPr>
      <w:r w:rsidRPr="0004042A">
        <w:rPr>
          <w:b/>
          <w:color w:val="000000" w:themeColor="text1"/>
          <w:sz w:val="22"/>
          <w:szCs w:val="22"/>
        </w:rPr>
        <w:t>CAREER &amp; EMPLOYABILITY STANDARDS</w:t>
      </w:r>
    </w:p>
    <w:p w14:paraId="2C990C8F" w14:textId="1D872D86"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 xml:space="preserve">Applied Academic Skills: Reading, English &amp; Language Arts, Mathematics, Listening </w:t>
      </w:r>
      <w:r w:rsidR="006219AD" w:rsidRPr="0004042A">
        <w:rPr>
          <w:color w:val="000000" w:themeColor="text1"/>
          <w:sz w:val="22"/>
          <w:szCs w:val="22"/>
        </w:rPr>
        <w:t>&amp; Presentation Skills, Technology</w:t>
      </w:r>
    </w:p>
    <w:p w14:paraId="442B1825" w14:textId="28711C8A"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Person</w:t>
      </w:r>
      <w:r w:rsidR="0004042A" w:rsidRPr="0004042A">
        <w:rPr>
          <w:color w:val="000000" w:themeColor="text1"/>
          <w:sz w:val="22"/>
          <w:szCs w:val="22"/>
        </w:rPr>
        <w:t>al Management: Responsibility, S</w:t>
      </w:r>
      <w:r w:rsidRPr="0004042A">
        <w:rPr>
          <w:color w:val="000000" w:themeColor="text1"/>
          <w:sz w:val="22"/>
          <w:szCs w:val="22"/>
        </w:rPr>
        <w:t xml:space="preserve">elf-management, </w:t>
      </w:r>
      <w:r w:rsidR="0004042A" w:rsidRPr="0004042A">
        <w:rPr>
          <w:color w:val="000000" w:themeColor="text1"/>
          <w:sz w:val="22"/>
          <w:szCs w:val="22"/>
        </w:rPr>
        <w:t>R</w:t>
      </w:r>
      <w:r w:rsidRPr="0004042A">
        <w:rPr>
          <w:color w:val="000000" w:themeColor="text1"/>
          <w:sz w:val="22"/>
          <w:szCs w:val="22"/>
        </w:rPr>
        <w:t>espect for self and others</w:t>
      </w:r>
    </w:p>
    <w:p w14:paraId="3A75765C" w14:textId="77777777"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Organizing Skills: Time, Money, Materials, Human Resources</w:t>
      </w:r>
    </w:p>
    <w:p w14:paraId="11D97599" w14:textId="3F7FF508"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 xml:space="preserve">Teamwork: Group participation, conflict resolution, diversity, and leadership </w:t>
      </w:r>
    </w:p>
    <w:p w14:paraId="43FA993D" w14:textId="27D8E6E9" w:rsidR="00E82879" w:rsidRDefault="006219AD"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Technology</w:t>
      </w:r>
      <w:r w:rsidR="14221EDF" w:rsidRPr="0004042A">
        <w:rPr>
          <w:color w:val="000000" w:themeColor="text1"/>
          <w:sz w:val="22"/>
          <w:szCs w:val="22"/>
        </w:rPr>
        <w:t xml:space="preserve"> Skills: Basic operations and concepts; social, ethical, and human issues; techn</w:t>
      </w:r>
      <w:r w:rsidR="0004042A" w:rsidRPr="0004042A">
        <w:rPr>
          <w:color w:val="000000" w:themeColor="text1"/>
          <w:sz w:val="22"/>
          <w:szCs w:val="22"/>
        </w:rPr>
        <w:t>ology</w:t>
      </w:r>
      <w:r w:rsidRPr="0004042A">
        <w:rPr>
          <w:color w:val="000000" w:themeColor="text1"/>
          <w:sz w:val="22"/>
          <w:szCs w:val="22"/>
        </w:rPr>
        <w:t xml:space="preserve"> productivity tools; technology</w:t>
      </w:r>
      <w:r w:rsidR="14221EDF" w:rsidRPr="0004042A">
        <w:rPr>
          <w:color w:val="000000" w:themeColor="text1"/>
          <w:sz w:val="22"/>
          <w:szCs w:val="22"/>
        </w:rPr>
        <w:t xml:space="preserve"> communication skills, </w:t>
      </w:r>
      <w:r w:rsidRPr="0004042A">
        <w:rPr>
          <w:color w:val="000000" w:themeColor="text1"/>
          <w:sz w:val="22"/>
          <w:szCs w:val="22"/>
        </w:rPr>
        <w:t>technology research skills, technology</w:t>
      </w:r>
      <w:r w:rsidR="14221EDF" w:rsidRPr="0004042A">
        <w:rPr>
          <w:color w:val="000000" w:themeColor="text1"/>
          <w:sz w:val="22"/>
          <w:szCs w:val="22"/>
        </w:rPr>
        <w:t xml:space="preserve"> problem-solving and decision-making tools</w:t>
      </w:r>
    </w:p>
    <w:p w14:paraId="173975D2" w14:textId="77777777" w:rsidR="003E5599" w:rsidRPr="0004042A" w:rsidRDefault="003E5599" w:rsidP="003E5599">
      <w:pPr>
        <w:pStyle w:val="NormalWeb"/>
        <w:spacing w:before="0" w:beforeAutospacing="0" w:after="0" w:afterAutospacing="0"/>
        <w:ind w:left="360"/>
        <w:rPr>
          <w:color w:val="000000" w:themeColor="text1"/>
          <w:sz w:val="22"/>
          <w:szCs w:val="22"/>
        </w:rPr>
      </w:pPr>
    </w:p>
    <w:p w14:paraId="507406D7" w14:textId="33A07051" w:rsidR="0004042A" w:rsidRPr="0004042A" w:rsidRDefault="0004042A" w:rsidP="0004042A">
      <w:pPr>
        <w:pStyle w:val="NormalWeb"/>
        <w:spacing w:before="0" w:beforeAutospacing="0" w:after="0" w:afterAutospacing="0"/>
        <w:rPr>
          <w:b/>
          <w:color w:val="000000" w:themeColor="text1"/>
          <w:sz w:val="22"/>
          <w:szCs w:val="22"/>
        </w:rPr>
      </w:pPr>
      <w:r w:rsidRPr="0004042A">
        <w:rPr>
          <w:b/>
          <w:color w:val="000000" w:themeColor="text1"/>
          <w:sz w:val="22"/>
          <w:szCs w:val="22"/>
        </w:rPr>
        <w:t>ONLINE COMMUNICATION EXPECTATIONS</w:t>
      </w:r>
    </w:p>
    <w:p w14:paraId="7145BA99" w14:textId="521FB904"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Respect. We are polite, kind, and appropriate at all times. Remember that many students and the instructor will view your comments.</w:t>
      </w:r>
    </w:p>
    <w:p w14:paraId="789AEF9F" w14:textId="3FB8B643"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Inclusion. Anyone is welcome to comment or join a discussion as long as he or she is respectful.</w:t>
      </w:r>
    </w:p>
    <w:p w14:paraId="7226CDCC" w14:textId="7A45A20E"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 xml:space="preserve">Learning (in class dialogues and </w:t>
      </w:r>
      <w:r w:rsidR="00671CAC">
        <w:rPr>
          <w:color w:val="000000" w:themeColor="text1"/>
          <w:sz w:val="22"/>
          <w:szCs w:val="22"/>
        </w:rPr>
        <w:t>post</w:t>
      </w:r>
      <w:r w:rsidRPr="0004042A">
        <w:rPr>
          <w:color w:val="000000" w:themeColor="text1"/>
          <w:sz w:val="22"/>
          <w:szCs w:val="22"/>
        </w:rPr>
        <w:t>s). These are places to reflect and learn. You are encouraged to: ask questions; answer questions; share your learning; synthesize ideas; plan, projects or assignments; and reflect on the process of learning.</w:t>
      </w:r>
    </w:p>
    <w:p w14:paraId="55B1ED44" w14:textId="16285AD0"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Safety—In general, be reserved about revealing private details on websites. The site may be a password-protected site, but it is digital information that anyone could copy, forward, save to hard drive, and so forth. Anything you type into a digital forum may last forever, so respect your own and others' privacy.</w:t>
      </w:r>
    </w:p>
    <w:p w14:paraId="55636045" w14:textId="77777777"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If you ignore these rules, you are subject to be banned from online communication for this course.</w:t>
      </w:r>
    </w:p>
    <w:p w14:paraId="707F7905" w14:textId="2D21445B" w:rsidR="0004042A" w:rsidRPr="0004042A" w:rsidRDefault="0004042A" w:rsidP="0004042A">
      <w:pPr>
        <w:pStyle w:val="NormalWeb"/>
        <w:numPr>
          <w:ilvl w:val="0"/>
          <w:numId w:val="1"/>
        </w:numPr>
        <w:spacing w:before="0" w:beforeAutospacing="0" w:after="0" w:afterAutospacing="0"/>
        <w:ind w:left="360"/>
        <w:rPr>
          <w:rFonts w:eastAsia="Calibri"/>
          <w:u w:val="single"/>
        </w:rPr>
      </w:pPr>
      <w:r w:rsidRPr="0004042A">
        <w:rPr>
          <w:color w:val="000000" w:themeColor="text1"/>
          <w:sz w:val="22"/>
          <w:szCs w:val="22"/>
        </w:rPr>
        <w:t>When a person is banned, the person's content will be deleted and thus it cannot be recovered.</w:t>
      </w:r>
      <w:r w:rsidRPr="0004042A">
        <w:rPr>
          <w:u w:val="single"/>
        </w:rPr>
        <w:br w:type="page"/>
      </w:r>
    </w:p>
    <w:p w14:paraId="2CDCD25B" w14:textId="77777777" w:rsidR="00222EE4" w:rsidRPr="00296700" w:rsidRDefault="00222EE4" w:rsidP="00222EE4">
      <w:pPr>
        <w:pStyle w:val="NoSpacing"/>
        <w:rPr>
          <w:rFonts w:ascii="Times New Roman" w:hAnsi="Times New Roman"/>
          <w:sz w:val="24"/>
          <w:szCs w:val="24"/>
          <w:u w:val="single"/>
        </w:rPr>
      </w:pPr>
      <w:r w:rsidRPr="00296700">
        <w:rPr>
          <w:rFonts w:ascii="Times New Roman" w:hAnsi="Times New Roman"/>
          <w:b/>
          <w:sz w:val="24"/>
          <w:szCs w:val="24"/>
          <w:u w:val="single"/>
        </w:rPr>
        <w:lastRenderedPageBreak/>
        <w:t>CLASSROOM RULES AND EXPECTATIONS</w:t>
      </w:r>
      <w:r w:rsidRPr="00296700">
        <w:rPr>
          <w:rFonts w:ascii="Times New Roman" w:hAnsi="Times New Roman"/>
          <w:sz w:val="24"/>
          <w:szCs w:val="24"/>
          <w:u w:val="single"/>
        </w:rPr>
        <w:t xml:space="preserve">: </w:t>
      </w:r>
    </w:p>
    <w:p w14:paraId="4F6F6899" w14:textId="77777777" w:rsidR="002E01DF" w:rsidRDefault="00222EE4" w:rsidP="00222EE4">
      <w:pPr>
        <w:pStyle w:val="NoSpacing"/>
        <w:numPr>
          <w:ilvl w:val="0"/>
          <w:numId w:val="18"/>
        </w:numPr>
        <w:ind w:left="360"/>
        <w:rPr>
          <w:rFonts w:ascii="Times New Roman" w:hAnsi="Times New Roman"/>
        </w:rPr>
      </w:pPr>
      <w:r w:rsidRPr="00222EE4">
        <w:rPr>
          <w:rFonts w:ascii="Times New Roman" w:hAnsi="Times New Roman"/>
        </w:rPr>
        <w:t>Respect:</w:t>
      </w:r>
      <w:r w:rsidR="00670305">
        <w:rPr>
          <w:rFonts w:ascii="Times New Roman" w:hAnsi="Times New Roman"/>
        </w:rPr>
        <w:t xml:space="preserve"> Y</w:t>
      </w:r>
      <w:r w:rsidRPr="00222EE4">
        <w:rPr>
          <w:rFonts w:ascii="Times New Roman" w:hAnsi="Times New Roman"/>
        </w:rPr>
        <w:t xml:space="preserve">ourself, peers, </w:t>
      </w:r>
      <w:proofErr w:type="gramStart"/>
      <w:r w:rsidRPr="00222EE4">
        <w:rPr>
          <w:rFonts w:ascii="Times New Roman" w:hAnsi="Times New Roman"/>
        </w:rPr>
        <w:t>staff</w:t>
      </w:r>
      <w:proofErr w:type="gramEnd"/>
      <w:r w:rsidRPr="00222EE4">
        <w:rPr>
          <w:rFonts w:ascii="Times New Roman" w:hAnsi="Times New Roman"/>
        </w:rPr>
        <w:t xml:space="preserve"> and equipment.</w:t>
      </w:r>
      <w:r w:rsidR="00060981">
        <w:rPr>
          <w:rFonts w:ascii="Times New Roman" w:hAnsi="Times New Roman"/>
        </w:rPr>
        <w:t xml:space="preserve"> </w:t>
      </w:r>
    </w:p>
    <w:p w14:paraId="2E7EAD33" w14:textId="4BCAC467" w:rsidR="00222EE4" w:rsidRPr="00222EE4" w:rsidRDefault="002E01DF" w:rsidP="00222EE4">
      <w:pPr>
        <w:pStyle w:val="NoSpacing"/>
        <w:numPr>
          <w:ilvl w:val="0"/>
          <w:numId w:val="18"/>
        </w:numPr>
        <w:ind w:left="360"/>
        <w:rPr>
          <w:rFonts w:ascii="Times New Roman" w:hAnsi="Times New Roman"/>
        </w:rPr>
      </w:pPr>
      <w:r>
        <w:rPr>
          <w:rFonts w:ascii="Times New Roman" w:hAnsi="Times New Roman"/>
        </w:rPr>
        <w:t xml:space="preserve">Use </w:t>
      </w:r>
      <w:r w:rsidR="00060981">
        <w:rPr>
          <w:rFonts w:ascii="Times New Roman" w:hAnsi="Times New Roman"/>
        </w:rPr>
        <w:t xml:space="preserve">proper </w:t>
      </w:r>
      <w:r>
        <w:rPr>
          <w:rFonts w:ascii="Times New Roman" w:hAnsi="Times New Roman"/>
        </w:rPr>
        <w:t xml:space="preserve">and school appropriate </w:t>
      </w:r>
      <w:r w:rsidR="00060981">
        <w:rPr>
          <w:rFonts w:ascii="Times New Roman" w:hAnsi="Times New Roman"/>
        </w:rPr>
        <w:t>language</w:t>
      </w:r>
      <w:r w:rsidR="00670305">
        <w:rPr>
          <w:rFonts w:ascii="Times New Roman" w:hAnsi="Times New Roman"/>
        </w:rPr>
        <w:t>, if not-</w:t>
      </w:r>
      <w:r>
        <w:rPr>
          <w:rFonts w:ascii="Times New Roman" w:hAnsi="Times New Roman"/>
        </w:rPr>
        <w:t xml:space="preserve">student choice of a 30-minute </w:t>
      </w:r>
      <w:r w:rsidR="00670305">
        <w:rPr>
          <w:rFonts w:ascii="Times New Roman" w:hAnsi="Times New Roman"/>
        </w:rPr>
        <w:t>detention or. 25</w:t>
      </w:r>
      <w:r w:rsidR="00670305">
        <w:rPr>
          <w:rFonts w:ascii="Yu Gothic" w:eastAsia="Yu Gothic" w:hAnsi="Yu Gothic" w:hint="eastAsia"/>
        </w:rPr>
        <w:t>¢</w:t>
      </w:r>
      <w:r w:rsidR="00670305">
        <w:rPr>
          <w:rFonts w:ascii="Yu Gothic" w:eastAsia="Yu Gothic" w:hAnsi="Yu Gothic"/>
        </w:rPr>
        <w:t xml:space="preserve"> </w:t>
      </w:r>
      <w:r w:rsidR="00670305">
        <w:rPr>
          <w:rFonts w:ascii="Times New Roman" w:hAnsi="Times New Roman"/>
        </w:rPr>
        <w:t>fine.</w:t>
      </w:r>
    </w:p>
    <w:p w14:paraId="1378A4F7" w14:textId="77777777" w:rsidR="00222EE4" w:rsidRPr="00222EE4" w:rsidRDefault="00222EE4" w:rsidP="00222EE4">
      <w:pPr>
        <w:pStyle w:val="ListParagraph"/>
        <w:widowControl/>
        <w:numPr>
          <w:ilvl w:val="0"/>
          <w:numId w:val="18"/>
        </w:numPr>
        <w:autoSpaceDE/>
        <w:autoSpaceDN/>
        <w:adjustRightInd/>
        <w:spacing w:line="259" w:lineRule="auto"/>
        <w:ind w:left="360"/>
        <w:rPr>
          <w:sz w:val="22"/>
          <w:szCs w:val="22"/>
        </w:rPr>
      </w:pPr>
      <w:r w:rsidRPr="00222EE4">
        <w:rPr>
          <w:sz w:val="22"/>
          <w:szCs w:val="22"/>
        </w:rPr>
        <w:t>Come to class prepared, ready to participate and learn. When the bell rings students are to be in their seats prepared with the necessary materials.  They will stay in their seats until dismissed by the teacher.</w:t>
      </w:r>
    </w:p>
    <w:p w14:paraId="165D588C" w14:textId="77777777" w:rsidR="00222EE4" w:rsidRPr="00222EE4" w:rsidRDefault="00222EE4" w:rsidP="00222EE4">
      <w:pPr>
        <w:pStyle w:val="NoSpacing"/>
        <w:numPr>
          <w:ilvl w:val="0"/>
          <w:numId w:val="18"/>
        </w:numPr>
        <w:ind w:left="360"/>
        <w:rPr>
          <w:rFonts w:ascii="Times New Roman" w:hAnsi="Times New Roman"/>
        </w:rPr>
      </w:pPr>
      <w:r w:rsidRPr="00222EE4">
        <w:rPr>
          <w:rFonts w:ascii="Times New Roman" w:hAnsi="Times New Roman"/>
        </w:rPr>
        <w:t xml:space="preserve">Come into the classroom “unplugged” each day. A cell phone stop light system will be utilized this year to indicate when and how cellphones can be used.  </w:t>
      </w:r>
    </w:p>
    <w:p w14:paraId="161AAAE9" w14:textId="77777777" w:rsidR="00222EE4" w:rsidRPr="00222EE4" w:rsidRDefault="00222EE4" w:rsidP="00222EE4">
      <w:pPr>
        <w:pStyle w:val="NoSpacing"/>
        <w:numPr>
          <w:ilvl w:val="1"/>
          <w:numId w:val="18"/>
        </w:numPr>
        <w:ind w:left="810"/>
        <w:rPr>
          <w:rFonts w:ascii="Times New Roman" w:hAnsi="Times New Roman"/>
        </w:rPr>
      </w:pPr>
      <w:r w:rsidRPr="00222EE4">
        <w:rPr>
          <w:rFonts w:ascii="Times New Roman" w:hAnsi="Times New Roman"/>
        </w:rPr>
        <w:t xml:space="preserve">Beginning of class will be a RED ZONE-NO CELL PHONES during learning time (discussion, lecture, group work, </w:t>
      </w:r>
      <w:proofErr w:type="spellStart"/>
      <w:r w:rsidRPr="00222EE4">
        <w:rPr>
          <w:rFonts w:ascii="Times New Roman" w:hAnsi="Times New Roman"/>
        </w:rPr>
        <w:t>etc</w:t>
      </w:r>
      <w:proofErr w:type="spellEnd"/>
      <w:r w:rsidRPr="00222EE4">
        <w:rPr>
          <w:rFonts w:ascii="Times New Roman" w:hAnsi="Times New Roman"/>
        </w:rPr>
        <w:t xml:space="preserve">).  </w:t>
      </w:r>
    </w:p>
    <w:p w14:paraId="181B5B07" w14:textId="77777777" w:rsidR="00222EE4" w:rsidRPr="00222EE4" w:rsidRDefault="00222EE4" w:rsidP="00222EE4">
      <w:pPr>
        <w:pStyle w:val="NoSpacing"/>
        <w:numPr>
          <w:ilvl w:val="1"/>
          <w:numId w:val="18"/>
        </w:numPr>
        <w:ind w:left="810"/>
        <w:rPr>
          <w:rFonts w:ascii="Times New Roman" w:hAnsi="Times New Roman"/>
        </w:rPr>
      </w:pPr>
      <w:r w:rsidRPr="00222EE4">
        <w:rPr>
          <w:rFonts w:ascii="Times New Roman" w:hAnsi="Times New Roman"/>
        </w:rPr>
        <w:t xml:space="preserve">When instruction can utilize cell phones, it will be a YELLOW ZONE-phones can be used for educational purposes. </w:t>
      </w:r>
    </w:p>
    <w:p w14:paraId="6C7FDFBA" w14:textId="77777777" w:rsidR="00222EE4" w:rsidRPr="00222EE4" w:rsidRDefault="00222EE4" w:rsidP="00222EE4">
      <w:pPr>
        <w:pStyle w:val="NoSpacing"/>
        <w:numPr>
          <w:ilvl w:val="1"/>
          <w:numId w:val="18"/>
        </w:numPr>
        <w:ind w:left="810"/>
        <w:rPr>
          <w:rFonts w:ascii="Times New Roman" w:hAnsi="Times New Roman"/>
        </w:rPr>
      </w:pPr>
      <w:r w:rsidRPr="00222EE4">
        <w:rPr>
          <w:rFonts w:ascii="Times New Roman" w:hAnsi="Times New Roman"/>
        </w:rPr>
        <w:t xml:space="preserve">When it is work time, it will be a GREEN ZONE and students may use cell phone as they work at teacher’s discretion. </w:t>
      </w:r>
    </w:p>
    <w:p w14:paraId="00B6C7A7" w14:textId="77777777" w:rsidR="00222EE4" w:rsidRPr="00222EE4" w:rsidRDefault="00222EE4" w:rsidP="00222EE4">
      <w:pPr>
        <w:pStyle w:val="NoSpacing"/>
        <w:numPr>
          <w:ilvl w:val="1"/>
          <w:numId w:val="18"/>
        </w:numPr>
        <w:ind w:left="810"/>
        <w:rPr>
          <w:rFonts w:ascii="Times New Roman" w:hAnsi="Times New Roman"/>
        </w:rPr>
      </w:pPr>
      <w:r w:rsidRPr="00222EE4">
        <w:rPr>
          <w:rFonts w:ascii="Times New Roman" w:hAnsi="Times New Roman"/>
        </w:rPr>
        <w:t xml:space="preserve">If cell phones become a problem, they will be confiscated for the hour, sent to the office, and parent contact.  </w:t>
      </w:r>
    </w:p>
    <w:p w14:paraId="661740EB" w14:textId="77777777" w:rsidR="00F72846" w:rsidRPr="00F72846" w:rsidRDefault="00F72846" w:rsidP="00F72846">
      <w:pPr>
        <w:pStyle w:val="NoSpacing"/>
        <w:numPr>
          <w:ilvl w:val="0"/>
          <w:numId w:val="18"/>
        </w:numPr>
        <w:ind w:left="360"/>
        <w:rPr>
          <w:rFonts w:ascii="Times New Roman" w:hAnsi="Times New Roman"/>
        </w:rPr>
      </w:pPr>
      <w:r w:rsidRPr="00F72846">
        <w:rPr>
          <w:rFonts w:ascii="Times New Roman" w:hAnsi="Times New Roman"/>
        </w:rPr>
        <w:t>CELL PHONES WILL BE COLLECTED DURING A TEST! If a cell phone “appears” during a test, the student will fail the test.</w:t>
      </w:r>
    </w:p>
    <w:p w14:paraId="252267B1" w14:textId="77777777" w:rsidR="00F72846" w:rsidRPr="00F72846" w:rsidRDefault="00F72846" w:rsidP="00F72846">
      <w:pPr>
        <w:pStyle w:val="NoSpacing"/>
        <w:numPr>
          <w:ilvl w:val="0"/>
          <w:numId w:val="18"/>
        </w:numPr>
        <w:ind w:left="360"/>
        <w:rPr>
          <w:rFonts w:ascii="Times New Roman" w:hAnsi="Times New Roman"/>
        </w:rPr>
      </w:pPr>
      <w:r w:rsidRPr="00F72846">
        <w:rPr>
          <w:rFonts w:ascii="Times New Roman" w:hAnsi="Times New Roman"/>
        </w:rPr>
        <w:t xml:space="preserve">No passes first or last ten minutes of class.  </w:t>
      </w:r>
    </w:p>
    <w:p w14:paraId="33F0AF7E" w14:textId="77777777" w:rsidR="00F72846" w:rsidRPr="00F72846" w:rsidRDefault="00F72846" w:rsidP="00F72846">
      <w:pPr>
        <w:pStyle w:val="NoSpacing"/>
        <w:numPr>
          <w:ilvl w:val="0"/>
          <w:numId w:val="18"/>
        </w:numPr>
        <w:ind w:left="360"/>
        <w:rPr>
          <w:rFonts w:ascii="Times New Roman" w:hAnsi="Times New Roman"/>
        </w:rPr>
      </w:pPr>
      <w:r w:rsidRPr="00F72846">
        <w:rPr>
          <w:rFonts w:ascii="Times New Roman" w:hAnsi="Times New Roman"/>
        </w:rPr>
        <w:t xml:space="preserve">If you need to leave the classroom, student will turn in their cellphone to the teacher, one person can use the pass at a time. If excessive passes are used, passes will be limited.  </w:t>
      </w:r>
    </w:p>
    <w:p w14:paraId="3079657F" w14:textId="4B83D28F" w:rsidR="00222EE4" w:rsidRPr="00222EE4" w:rsidRDefault="00222EE4" w:rsidP="00F72846">
      <w:pPr>
        <w:pStyle w:val="NoSpacing"/>
        <w:numPr>
          <w:ilvl w:val="0"/>
          <w:numId w:val="18"/>
        </w:numPr>
        <w:ind w:left="360"/>
        <w:rPr>
          <w:rFonts w:ascii="Times New Roman" w:hAnsi="Times New Roman"/>
        </w:rPr>
      </w:pPr>
      <w:r w:rsidRPr="00222EE4">
        <w:rPr>
          <w:rFonts w:ascii="Times New Roman" w:hAnsi="Times New Roman"/>
        </w:rPr>
        <w:t xml:space="preserve">One voice talking at a time during lecture, presentations or debates, this includes announcements! </w:t>
      </w:r>
    </w:p>
    <w:p w14:paraId="3C378D0F" w14:textId="77777777" w:rsidR="00222EE4" w:rsidRPr="00222EE4" w:rsidRDefault="00222EE4" w:rsidP="00F72846">
      <w:pPr>
        <w:pStyle w:val="ListParagraph"/>
        <w:widowControl/>
        <w:numPr>
          <w:ilvl w:val="0"/>
          <w:numId w:val="18"/>
        </w:numPr>
        <w:autoSpaceDE/>
        <w:autoSpaceDN/>
        <w:adjustRightInd/>
        <w:spacing w:after="160" w:line="259" w:lineRule="auto"/>
        <w:ind w:left="360"/>
        <w:rPr>
          <w:sz w:val="22"/>
          <w:szCs w:val="22"/>
        </w:rPr>
      </w:pPr>
      <w:r w:rsidRPr="00222EE4">
        <w:rPr>
          <w:sz w:val="22"/>
          <w:szCs w:val="22"/>
        </w:rPr>
        <w:t>Be an active part of the learning process and do not interfere or distract others from classroom learning.</w:t>
      </w:r>
    </w:p>
    <w:p w14:paraId="3A2B3CB6" w14:textId="77777777" w:rsidR="00222EE4" w:rsidRPr="00222EE4" w:rsidRDefault="00222EE4" w:rsidP="00F72846">
      <w:pPr>
        <w:pStyle w:val="ListParagraph"/>
        <w:widowControl/>
        <w:numPr>
          <w:ilvl w:val="0"/>
          <w:numId w:val="18"/>
        </w:numPr>
        <w:autoSpaceDE/>
        <w:autoSpaceDN/>
        <w:adjustRightInd/>
        <w:spacing w:after="160" w:line="259" w:lineRule="auto"/>
        <w:ind w:left="360"/>
        <w:rPr>
          <w:sz w:val="22"/>
          <w:szCs w:val="22"/>
        </w:rPr>
      </w:pPr>
      <w:r w:rsidRPr="00222EE4">
        <w:rPr>
          <w:sz w:val="22"/>
          <w:szCs w:val="22"/>
        </w:rPr>
        <w:t>Students will use time appropriately in class and stay on task.</w:t>
      </w:r>
    </w:p>
    <w:p w14:paraId="27C4D7CD" w14:textId="4AC14302" w:rsidR="00222EE4" w:rsidRPr="00C9521B" w:rsidRDefault="00222EE4" w:rsidP="00F72846">
      <w:pPr>
        <w:pStyle w:val="ListParagraph"/>
        <w:widowControl/>
        <w:numPr>
          <w:ilvl w:val="0"/>
          <w:numId w:val="18"/>
        </w:numPr>
        <w:tabs>
          <w:tab w:val="left" w:pos="8460"/>
        </w:tabs>
        <w:autoSpaceDE/>
        <w:autoSpaceDN/>
        <w:adjustRightInd/>
        <w:spacing w:after="160" w:line="259" w:lineRule="auto"/>
        <w:ind w:left="360"/>
        <w:rPr>
          <w:bCs/>
          <w:sz w:val="22"/>
          <w:szCs w:val="22"/>
        </w:rPr>
      </w:pPr>
      <w:r w:rsidRPr="00222EE4">
        <w:rPr>
          <w:sz w:val="22"/>
          <w:szCs w:val="22"/>
        </w:rPr>
        <w:t>Students may have beverages with a lid and snacks (food that doesn’t need utensils or make a mess) in class.  This is a privilege and may be revoked if it becomes a nuisance.</w:t>
      </w:r>
    </w:p>
    <w:p w14:paraId="04ED3D6E" w14:textId="77777777" w:rsidR="00C9521B" w:rsidRPr="00C9521B" w:rsidRDefault="00C9521B" w:rsidP="00C9521B">
      <w:pPr>
        <w:pStyle w:val="ListParagraph"/>
        <w:numPr>
          <w:ilvl w:val="0"/>
          <w:numId w:val="18"/>
        </w:numPr>
        <w:tabs>
          <w:tab w:val="left" w:pos="8460"/>
        </w:tabs>
        <w:ind w:left="360"/>
        <w:rPr>
          <w:bCs/>
          <w:sz w:val="22"/>
          <w:szCs w:val="22"/>
        </w:rPr>
      </w:pPr>
      <w:r w:rsidRPr="00C9521B">
        <w:rPr>
          <w:bCs/>
          <w:sz w:val="22"/>
          <w:szCs w:val="22"/>
        </w:rPr>
        <w:t xml:space="preserve">Clean and wipe down desk at the end of the hour, daily! </w:t>
      </w:r>
    </w:p>
    <w:p w14:paraId="1C5A6301" w14:textId="77777777" w:rsidR="00C9521B" w:rsidRPr="00C9521B" w:rsidRDefault="00C9521B" w:rsidP="00C9521B">
      <w:pPr>
        <w:pStyle w:val="ListParagraph"/>
        <w:numPr>
          <w:ilvl w:val="0"/>
          <w:numId w:val="18"/>
        </w:numPr>
        <w:tabs>
          <w:tab w:val="left" w:pos="8460"/>
        </w:tabs>
        <w:ind w:left="360"/>
        <w:rPr>
          <w:bCs/>
          <w:sz w:val="22"/>
          <w:szCs w:val="22"/>
        </w:rPr>
      </w:pPr>
      <w:r w:rsidRPr="00C9521B">
        <w:rPr>
          <w:bCs/>
          <w:sz w:val="22"/>
          <w:szCs w:val="22"/>
        </w:rPr>
        <w:t xml:space="preserve">Sit in your assigned seat and use your own classroom supplies. </w:t>
      </w:r>
    </w:p>
    <w:p w14:paraId="73347F83" w14:textId="4ED1D335" w:rsidR="00C9521B" w:rsidRDefault="00C9521B" w:rsidP="00C9521B">
      <w:pPr>
        <w:pStyle w:val="ListParagraph"/>
        <w:numPr>
          <w:ilvl w:val="0"/>
          <w:numId w:val="18"/>
        </w:numPr>
        <w:tabs>
          <w:tab w:val="left" w:pos="8460"/>
        </w:tabs>
        <w:ind w:left="360"/>
        <w:rPr>
          <w:bCs/>
          <w:sz w:val="22"/>
          <w:szCs w:val="22"/>
        </w:rPr>
      </w:pPr>
      <w:r w:rsidRPr="00C9521B">
        <w:rPr>
          <w:bCs/>
          <w:sz w:val="22"/>
          <w:szCs w:val="22"/>
        </w:rPr>
        <w:t>Wear your mask properly; it should cover your chin and nose.</w:t>
      </w:r>
    </w:p>
    <w:p w14:paraId="62A08892" w14:textId="77777777" w:rsidR="00C9521B" w:rsidRPr="00C9521B" w:rsidRDefault="00C9521B" w:rsidP="00C9521B">
      <w:pPr>
        <w:pStyle w:val="ListParagraph"/>
        <w:tabs>
          <w:tab w:val="left" w:pos="8460"/>
        </w:tabs>
        <w:ind w:left="360"/>
        <w:rPr>
          <w:bCs/>
          <w:sz w:val="22"/>
          <w:szCs w:val="22"/>
        </w:rPr>
      </w:pPr>
    </w:p>
    <w:p w14:paraId="7BBEC8EE" w14:textId="77777777" w:rsidR="005724D9" w:rsidRPr="00CD15B5" w:rsidRDefault="005724D9" w:rsidP="005724D9">
      <w:pPr>
        <w:pStyle w:val="NoSpacing"/>
        <w:contextualSpacing/>
        <w:rPr>
          <w:rFonts w:ascii="Times New Roman" w:hAnsi="Times New Roman"/>
          <w:b/>
          <w:u w:val="single"/>
        </w:rPr>
      </w:pPr>
      <w:r w:rsidRPr="00CD15B5">
        <w:rPr>
          <w:rFonts w:ascii="Times New Roman" w:eastAsia="Times New Roman" w:hAnsi="Times New Roman"/>
          <w:b/>
          <w:u w:val="single"/>
        </w:rPr>
        <w:t>Virtual/Online Learning Expectations </w:t>
      </w:r>
    </w:p>
    <w:p w14:paraId="612F458D" w14:textId="77777777" w:rsidR="005724D9" w:rsidRPr="00CD15B5" w:rsidRDefault="005724D9" w:rsidP="005724D9">
      <w:pPr>
        <w:pStyle w:val="NoSpacing"/>
        <w:numPr>
          <w:ilvl w:val="0"/>
          <w:numId w:val="19"/>
        </w:numPr>
        <w:shd w:val="clear" w:color="auto" w:fill="FFFFFF"/>
        <w:tabs>
          <w:tab w:val="clear" w:pos="720"/>
          <w:tab w:val="num" w:pos="810"/>
        </w:tabs>
        <w:ind w:left="360"/>
        <w:contextualSpacing/>
        <w:rPr>
          <w:rFonts w:ascii="Times New Roman" w:hAnsi="Times New Roman"/>
          <w:color w:val="000000"/>
        </w:rPr>
      </w:pPr>
      <w:r w:rsidRPr="00CD15B5">
        <w:rPr>
          <w:rFonts w:ascii="Times New Roman" w:eastAsia="Times New Roman" w:hAnsi="Times New Roman"/>
          <w:color w:val="000000"/>
          <w:bdr w:val="none" w:sz="0" w:space="0" w:color="auto" w:frame="1"/>
        </w:rPr>
        <w:t>Students are expected to be logged into </w:t>
      </w:r>
      <w:r w:rsidRPr="00CD15B5">
        <w:rPr>
          <w:rFonts w:ascii="Times New Roman" w:eastAsia="Times New Roman" w:hAnsi="Times New Roman"/>
          <w:i/>
          <w:iCs/>
          <w:color w:val="000000"/>
          <w:bdr w:val="none" w:sz="0" w:space="0" w:color="auto" w:frame="1"/>
        </w:rPr>
        <w:t>Microsoft Teams</w:t>
      </w:r>
      <w:r w:rsidRPr="00CD15B5">
        <w:rPr>
          <w:rFonts w:ascii="Times New Roman" w:eastAsia="Times New Roman" w:hAnsi="Times New Roman"/>
          <w:color w:val="000000"/>
          <w:bdr w:val="none" w:sz="0" w:space="0" w:color="auto" w:frame="1"/>
        </w:rPr>
        <w:t> on time for class </w:t>
      </w:r>
      <w:r w:rsidRPr="00CD15B5">
        <w:rPr>
          <w:rFonts w:ascii="Times New Roman" w:hAnsi="Times New Roman"/>
          <w:color w:val="000000"/>
          <w:bdr w:val="none" w:sz="0" w:space="0" w:color="auto" w:frame="1"/>
        </w:rPr>
        <w:t xml:space="preserve"> </w:t>
      </w:r>
    </w:p>
    <w:p w14:paraId="6D8C1799" w14:textId="77777777" w:rsidR="005724D9" w:rsidRPr="00CD15B5" w:rsidRDefault="005724D9" w:rsidP="005724D9">
      <w:pPr>
        <w:pStyle w:val="NoSpacing"/>
        <w:numPr>
          <w:ilvl w:val="0"/>
          <w:numId w:val="19"/>
        </w:numPr>
        <w:shd w:val="clear" w:color="auto" w:fill="FFFFFF"/>
        <w:tabs>
          <w:tab w:val="clear" w:pos="720"/>
          <w:tab w:val="num" w:pos="810"/>
        </w:tabs>
        <w:ind w:left="360"/>
        <w:contextualSpacing/>
        <w:rPr>
          <w:rFonts w:ascii="Times New Roman" w:eastAsia="Times New Roman" w:hAnsi="Times New Roman"/>
          <w:color w:val="000000"/>
          <w:sz w:val="24"/>
          <w:szCs w:val="24"/>
        </w:rPr>
      </w:pPr>
      <w:r w:rsidRPr="00CD15B5">
        <w:rPr>
          <w:rFonts w:ascii="Times New Roman" w:eastAsia="Times New Roman" w:hAnsi="Times New Roman"/>
          <w:color w:val="000000"/>
          <w:bdr w:val="none" w:sz="0" w:space="0" w:color="auto" w:frame="1"/>
        </w:rPr>
        <w:t>Students are expected to remain connected and engaged the entire class period </w:t>
      </w:r>
    </w:p>
    <w:p w14:paraId="32723F92" w14:textId="77777777" w:rsidR="005724D9" w:rsidRPr="00CD15B5" w:rsidRDefault="005724D9" w:rsidP="005724D9">
      <w:pPr>
        <w:numPr>
          <w:ilvl w:val="0"/>
          <w:numId w:val="19"/>
        </w:numPr>
        <w:shd w:val="clear" w:color="auto" w:fill="FFFFFF"/>
        <w:tabs>
          <w:tab w:val="clear" w:pos="720"/>
          <w:tab w:val="num" w:pos="810"/>
        </w:tabs>
        <w:spacing w:after="0" w:line="240" w:lineRule="auto"/>
        <w:ind w:left="360"/>
        <w:contextualSpacing/>
        <w:rPr>
          <w:rFonts w:ascii="Times New Roman" w:eastAsia="Times New Roman" w:hAnsi="Times New Roman" w:cs="Times New Roman"/>
          <w:color w:val="000000"/>
          <w:sz w:val="24"/>
          <w:szCs w:val="24"/>
        </w:rPr>
      </w:pPr>
      <w:r w:rsidRPr="00CD15B5">
        <w:rPr>
          <w:rFonts w:ascii="Times New Roman" w:eastAsia="Times New Roman" w:hAnsi="Times New Roman" w:cs="Times New Roman"/>
          <w:color w:val="000000"/>
          <w:bdr w:val="none" w:sz="0" w:space="0" w:color="auto" w:frame="1"/>
        </w:rPr>
        <w:t>The taking of pictures, filming, or recording images of class content without permission, whether in-person or virtual is a violation of the </w:t>
      </w:r>
      <w:r w:rsidRPr="00CD15B5">
        <w:rPr>
          <w:rFonts w:ascii="Times New Roman" w:eastAsia="Times New Roman" w:hAnsi="Times New Roman" w:cs="Times New Roman"/>
          <w:i/>
          <w:iCs/>
          <w:color w:val="000000"/>
          <w:bdr w:val="none" w:sz="0" w:space="0" w:color="auto" w:frame="1"/>
        </w:rPr>
        <w:t>Student Handbook</w:t>
      </w:r>
      <w:r w:rsidRPr="00CD15B5">
        <w:rPr>
          <w:rFonts w:ascii="Times New Roman" w:eastAsia="Times New Roman" w:hAnsi="Times New Roman" w:cs="Times New Roman"/>
          <w:color w:val="000000"/>
          <w:bdr w:val="none" w:sz="0" w:space="0" w:color="auto" w:frame="1"/>
        </w:rPr>
        <w:t> and subject to disciplinary action.   </w:t>
      </w:r>
    </w:p>
    <w:p w14:paraId="63FD8899" w14:textId="68782D52" w:rsidR="005724D9" w:rsidRPr="00CD15B5" w:rsidRDefault="005724D9" w:rsidP="005724D9">
      <w:pPr>
        <w:numPr>
          <w:ilvl w:val="0"/>
          <w:numId w:val="19"/>
        </w:numPr>
        <w:shd w:val="clear" w:color="auto" w:fill="FFFFFF"/>
        <w:tabs>
          <w:tab w:val="clear" w:pos="720"/>
          <w:tab w:val="num" w:pos="810"/>
        </w:tabs>
        <w:spacing w:after="0" w:line="240" w:lineRule="auto"/>
        <w:ind w:left="360"/>
        <w:contextualSpacing/>
        <w:rPr>
          <w:rFonts w:ascii="Times New Roman" w:eastAsia="Times New Roman" w:hAnsi="Times New Roman" w:cs="Times New Roman"/>
          <w:color w:val="000000"/>
          <w:sz w:val="24"/>
          <w:szCs w:val="24"/>
        </w:rPr>
      </w:pPr>
      <w:r w:rsidRPr="00CD15B5">
        <w:rPr>
          <w:rFonts w:ascii="Times New Roman" w:eastAsia="Times New Roman" w:hAnsi="Times New Roman" w:cs="Times New Roman"/>
          <w:color w:val="000000"/>
          <w:bdr w:val="none" w:sz="0" w:space="0" w:color="auto" w:frame="1"/>
        </w:rPr>
        <w:t>Students must contact RCS tech department of any technical issues via email, online help form, or by telephone.</w:t>
      </w:r>
    </w:p>
    <w:p w14:paraId="106E3724" w14:textId="77777777" w:rsidR="005724D9" w:rsidRPr="00CD15B5" w:rsidRDefault="005724D9" w:rsidP="005724D9">
      <w:pPr>
        <w:shd w:val="clear" w:color="auto" w:fill="FFFFFF"/>
        <w:spacing w:after="0" w:line="240" w:lineRule="auto"/>
        <w:contextualSpacing/>
        <w:rPr>
          <w:rFonts w:ascii="Times New Roman" w:eastAsia="Times New Roman" w:hAnsi="Times New Roman" w:cs="Times New Roman"/>
          <w:color w:val="000000"/>
          <w:sz w:val="24"/>
          <w:szCs w:val="24"/>
        </w:rPr>
      </w:pPr>
      <w:r w:rsidRPr="00CD15B5">
        <w:rPr>
          <w:rFonts w:ascii="Times New Roman" w:eastAsia="Times New Roman" w:hAnsi="Times New Roman" w:cs="Times New Roman"/>
          <w:color w:val="000000"/>
          <w:bdr w:val="none" w:sz="0" w:space="0" w:color="auto" w:frame="1"/>
        </w:rPr>
        <w:t xml:space="preserve">*Students learning from home </w:t>
      </w:r>
      <w:proofErr w:type="gramStart"/>
      <w:r w:rsidRPr="00CD15B5">
        <w:rPr>
          <w:rFonts w:ascii="Times New Roman" w:eastAsia="Times New Roman" w:hAnsi="Times New Roman" w:cs="Times New Roman"/>
          <w:color w:val="000000"/>
          <w:bdr w:val="none" w:sz="0" w:space="0" w:color="auto" w:frame="1"/>
        </w:rPr>
        <w:t>will be expected to follow guidelines in the student handbook as well as the online learning agreement </w:t>
      </w:r>
      <w:r w:rsidRPr="00CD15B5">
        <w:rPr>
          <w:rFonts w:ascii="Times New Roman" w:eastAsia="Times New Roman" w:hAnsi="Times New Roman" w:cs="Times New Roman"/>
          <w:color w:val="000000"/>
          <w:u w:val="single"/>
          <w:bdr w:val="none" w:sz="0" w:space="0" w:color="auto" w:frame="1"/>
        </w:rPr>
        <w:t>at all times</w:t>
      </w:r>
      <w:proofErr w:type="gramEnd"/>
      <w:r w:rsidRPr="00CD15B5">
        <w:rPr>
          <w:rFonts w:ascii="Times New Roman" w:eastAsia="Times New Roman" w:hAnsi="Times New Roman" w:cs="Times New Roman"/>
          <w:color w:val="000000"/>
          <w:bdr w:val="none" w:sz="0" w:space="0" w:color="auto" w:frame="1"/>
        </w:rPr>
        <w:t>. </w:t>
      </w:r>
    </w:p>
    <w:p w14:paraId="6463099F" w14:textId="77777777" w:rsidR="00885316" w:rsidRDefault="00885316" w:rsidP="00222EE4">
      <w:pPr>
        <w:pStyle w:val="NoSpacing"/>
        <w:rPr>
          <w:rFonts w:ascii="Times New Roman" w:hAnsi="Times New Roman"/>
          <w:b/>
          <w:sz w:val="24"/>
          <w:szCs w:val="24"/>
          <w:u w:val="single"/>
        </w:rPr>
      </w:pPr>
    </w:p>
    <w:p w14:paraId="66736CA6" w14:textId="68CEE639" w:rsidR="00222EE4" w:rsidRPr="00296700" w:rsidRDefault="00222EE4" w:rsidP="00222EE4">
      <w:pPr>
        <w:pStyle w:val="NoSpacing"/>
        <w:rPr>
          <w:rFonts w:ascii="Times New Roman" w:hAnsi="Times New Roman"/>
          <w:b/>
          <w:sz w:val="24"/>
          <w:szCs w:val="24"/>
          <w:u w:val="single"/>
        </w:rPr>
      </w:pPr>
      <w:r w:rsidRPr="00296700">
        <w:rPr>
          <w:rFonts w:ascii="Times New Roman" w:hAnsi="Times New Roman"/>
          <w:b/>
          <w:sz w:val="24"/>
          <w:szCs w:val="24"/>
          <w:u w:val="single"/>
        </w:rPr>
        <w:t>Consequences</w:t>
      </w:r>
    </w:p>
    <w:p w14:paraId="751BF8D7" w14:textId="77777777" w:rsidR="00222EE4" w:rsidRPr="00296700" w:rsidRDefault="00222EE4" w:rsidP="00222EE4">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sectPr w:rsidR="00222EE4" w:rsidRPr="00296700" w:rsidSect="00405DF7">
          <w:type w:val="continuous"/>
          <w:pgSz w:w="12240" w:h="15840"/>
          <w:pgMar w:top="634" w:right="1080" w:bottom="720" w:left="1440" w:header="720" w:footer="720" w:gutter="0"/>
          <w:cols w:space="720"/>
          <w:docGrid w:linePitch="360"/>
        </w:sectPr>
      </w:pPr>
    </w:p>
    <w:p w14:paraId="4D263675" w14:textId="77777777" w:rsidR="00222EE4" w:rsidRPr="00296700" w:rsidRDefault="00222EE4" w:rsidP="00222EE4">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296700">
        <w:rPr>
          <w:rFonts w:ascii="Times New Roman" w:hAnsi="Times New Roman" w:cs="Times New Roman"/>
        </w:rPr>
        <w:t>The teacher look, and/or verbal warning of what is expected behavior.</w:t>
      </w:r>
    </w:p>
    <w:p w14:paraId="4E040523" w14:textId="77777777" w:rsidR="00222EE4" w:rsidRPr="00296700" w:rsidRDefault="00222EE4" w:rsidP="00222EE4">
      <w:pPr>
        <w:widowControl w:val="0"/>
        <w:numPr>
          <w:ilvl w:val="0"/>
          <w:numId w:val="7"/>
        </w:numPr>
        <w:tabs>
          <w:tab w:val="clear" w:pos="720"/>
          <w:tab w:val="left" w:pos="8460"/>
        </w:tabs>
        <w:autoSpaceDE w:val="0"/>
        <w:autoSpaceDN w:val="0"/>
        <w:adjustRightInd w:val="0"/>
        <w:spacing w:after="0" w:line="240" w:lineRule="auto"/>
        <w:ind w:left="360"/>
        <w:rPr>
          <w:rFonts w:ascii="Times New Roman" w:hAnsi="Times New Roman" w:cs="Times New Roman"/>
        </w:rPr>
      </w:pPr>
      <w:r w:rsidRPr="00296700">
        <w:rPr>
          <w:rFonts w:ascii="Times New Roman" w:hAnsi="Times New Roman" w:cs="Times New Roman"/>
        </w:rPr>
        <w:t>Hallway conversation, discuss issue, plan to resolve, return to class</w:t>
      </w:r>
      <w:r>
        <w:rPr>
          <w:rFonts w:ascii="Times New Roman" w:hAnsi="Times New Roman" w:cs="Times New Roman"/>
        </w:rPr>
        <w:t>.</w:t>
      </w:r>
    </w:p>
    <w:p w14:paraId="0B45F95E" w14:textId="77777777" w:rsidR="00222EE4" w:rsidRPr="00296700" w:rsidRDefault="00222EE4" w:rsidP="00222EE4">
      <w:pPr>
        <w:widowControl w:val="0"/>
        <w:numPr>
          <w:ilvl w:val="0"/>
          <w:numId w:val="7"/>
        </w:numPr>
        <w:tabs>
          <w:tab w:val="clear" w:pos="720"/>
          <w:tab w:val="left" w:pos="8460"/>
        </w:tabs>
        <w:autoSpaceDE w:val="0"/>
        <w:autoSpaceDN w:val="0"/>
        <w:adjustRightInd w:val="0"/>
        <w:spacing w:after="0" w:line="240" w:lineRule="auto"/>
        <w:ind w:left="360"/>
        <w:rPr>
          <w:rFonts w:ascii="Times New Roman" w:hAnsi="Times New Roman" w:cs="Times New Roman"/>
        </w:rPr>
      </w:pPr>
      <w:r w:rsidRPr="00296700">
        <w:rPr>
          <w:rFonts w:ascii="Times New Roman" w:hAnsi="Times New Roman" w:cs="Times New Roman"/>
          <w:b/>
          <w:bCs/>
          <w:i/>
          <w:iCs/>
        </w:rPr>
        <w:t>Removed</w:t>
      </w:r>
      <w:r w:rsidRPr="00296700">
        <w:rPr>
          <w:rFonts w:ascii="Times New Roman" w:hAnsi="Times New Roman" w:cs="Times New Roman"/>
        </w:rPr>
        <w:t>-Student will sit/stand in the hall or sent to another classroom for the duration of the hour.  They will also receive a zero on any in class assignment.  The student will be responsible for any notes covered in class and will have the parent sign a letter stating that they were sent in the hallway for disrupting class, student will contact parent via text or phone call explaining the situation, teacher follow up if needed.</w:t>
      </w:r>
    </w:p>
    <w:p w14:paraId="167C42F9" w14:textId="77777777" w:rsidR="00222EE4" w:rsidRPr="00296700" w:rsidRDefault="00222EE4" w:rsidP="00222EE4">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296700">
        <w:rPr>
          <w:rFonts w:ascii="Times New Roman" w:hAnsi="Times New Roman" w:cs="Times New Roman"/>
        </w:rPr>
        <w:t>Detention-lunch, after school or before school, parent contact.</w:t>
      </w:r>
    </w:p>
    <w:p w14:paraId="38220A4C" w14:textId="77777777" w:rsidR="00222EE4" w:rsidRPr="00296700" w:rsidRDefault="00222EE4" w:rsidP="00222EE4">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296700">
        <w:rPr>
          <w:rFonts w:ascii="Times New Roman" w:hAnsi="Times New Roman" w:cs="Times New Roman"/>
        </w:rPr>
        <w:t>Write up and to the office.</w:t>
      </w:r>
    </w:p>
    <w:p w14:paraId="5D8156E1" w14:textId="77777777" w:rsidR="006A116B" w:rsidRDefault="006A116B" w:rsidP="0004042A">
      <w:pPr>
        <w:tabs>
          <w:tab w:val="left" w:pos="8460"/>
        </w:tabs>
        <w:spacing w:after="0"/>
        <w:rPr>
          <w:rFonts w:ascii="Times New Roman" w:hAnsi="Times New Roman" w:cs="Times New Roman"/>
        </w:rPr>
        <w:sectPr w:rsidR="006A116B" w:rsidSect="003E5599">
          <w:type w:val="continuous"/>
          <w:pgSz w:w="12240" w:h="15840"/>
          <w:pgMar w:top="630" w:right="1080" w:bottom="1440" w:left="1440" w:header="720" w:footer="720" w:gutter="0"/>
          <w:cols w:space="720"/>
          <w:docGrid w:linePitch="360"/>
        </w:sectPr>
      </w:pPr>
    </w:p>
    <w:p w14:paraId="3AF0E85A" w14:textId="03B8A43C" w:rsidR="0004042A" w:rsidRDefault="0004042A" w:rsidP="0004042A">
      <w:pPr>
        <w:tabs>
          <w:tab w:val="left" w:pos="8460"/>
        </w:tabs>
        <w:spacing w:after="0"/>
        <w:rPr>
          <w:rFonts w:ascii="Times New Roman" w:hAnsi="Times New Roman" w:cs="Times New Roman"/>
        </w:rPr>
      </w:pPr>
    </w:p>
    <w:p w14:paraId="5F535233" w14:textId="1576AE96" w:rsidR="0004042A" w:rsidRDefault="003E5599" w:rsidP="003E5599">
      <w:pPr>
        <w:tabs>
          <w:tab w:val="left" w:pos="8460"/>
        </w:tabs>
        <w:spacing w:after="0"/>
        <w:rPr>
          <w:rFonts w:ascii="Times New Roman" w:hAnsi="Times New Roman" w:cs="Times New Roman"/>
        </w:rPr>
      </w:pPr>
      <w:r w:rsidRPr="003E5599">
        <w:rPr>
          <w:rFonts w:ascii="Times New Roman" w:eastAsia="Calibri" w:hAnsi="Times New Roman" w:cs="Times New Roman"/>
          <w:b/>
          <w:sz w:val="24"/>
          <w:szCs w:val="24"/>
          <w:u w:val="single"/>
        </w:rPr>
        <w:t>Supplies</w:t>
      </w:r>
      <w:r>
        <w:rPr>
          <w:rFonts w:ascii="Times New Roman" w:hAnsi="Times New Roman" w:cs="Times New Roman"/>
        </w:rPr>
        <w:t xml:space="preserve">: </w:t>
      </w:r>
      <w:r w:rsidR="0004042A" w:rsidRPr="0004042A">
        <w:rPr>
          <w:rFonts w:ascii="Times New Roman" w:hAnsi="Times New Roman" w:cs="Times New Roman"/>
        </w:rPr>
        <w:t>You should have the following items for class each and every day to be prepared:</w:t>
      </w:r>
    </w:p>
    <w:p w14:paraId="35076920" w14:textId="77777777" w:rsidR="0004042A" w:rsidRDefault="0004042A" w:rsidP="0004042A">
      <w:pPr>
        <w:pStyle w:val="ListParagraph"/>
        <w:numPr>
          <w:ilvl w:val="0"/>
          <w:numId w:val="16"/>
        </w:numPr>
        <w:rPr>
          <w:bCs/>
        </w:rPr>
        <w:sectPr w:rsidR="0004042A" w:rsidSect="006A116B">
          <w:type w:val="continuous"/>
          <w:pgSz w:w="12240" w:h="15840"/>
          <w:pgMar w:top="630" w:right="1080" w:bottom="1440" w:left="1440" w:header="720" w:footer="720" w:gutter="0"/>
          <w:cols w:space="720"/>
          <w:docGrid w:linePitch="360"/>
        </w:sectPr>
      </w:pPr>
    </w:p>
    <w:p w14:paraId="4CB741B0" w14:textId="77777777" w:rsidR="00313E41" w:rsidRPr="00313E41" w:rsidRDefault="00313E41" w:rsidP="00313E41">
      <w:pPr>
        <w:pStyle w:val="Level1"/>
        <w:numPr>
          <w:ilvl w:val="0"/>
          <w:numId w:val="16"/>
        </w:numPr>
        <w:tabs>
          <w:tab w:val="left" w:pos="-1440"/>
        </w:tabs>
        <w:ind w:left="360"/>
        <w:rPr>
          <w:bCs/>
          <w:sz w:val="22"/>
          <w:szCs w:val="22"/>
        </w:rPr>
      </w:pPr>
      <w:r w:rsidRPr="00313E41">
        <w:rPr>
          <w:bCs/>
          <w:sz w:val="22"/>
          <w:szCs w:val="22"/>
        </w:rPr>
        <w:t>Laptop (will have online assignments)</w:t>
      </w:r>
    </w:p>
    <w:p w14:paraId="529745AC" w14:textId="4333CB34" w:rsidR="0004042A" w:rsidRPr="00313E41" w:rsidRDefault="0004042A" w:rsidP="0004042A">
      <w:pPr>
        <w:pStyle w:val="ListParagraph"/>
        <w:numPr>
          <w:ilvl w:val="0"/>
          <w:numId w:val="16"/>
        </w:numPr>
        <w:ind w:left="360"/>
        <w:rPr>
          <w:sz w:val="22"/>
          <w:szCs w:val="22"/>
        </w:rPr>
      </w:pPr>
      <w:r w:rsidRPr="00313E41">
        <w:rPr>
          <w:bCs/>
          <w:sz w:val="22"/>
          <w:szCs w:val="22"/>
        </w:rPr>
        <w:t>Pencil</w:t>
      </w:r>
      <w:r w:rsidRPr="00313E41">
        <w:rPr>
          <w:sz w:val="22"/>
          <w:szCs w:val="22"/>
        </w:rPr>
        <w:t xml:space="preserve"> (sharpened before class, #2 preferred)</w:t>
      </w:r>
    </w:p>
    <w:p w14:paraId="1058CB1A" w14:textId="169187DC" w:rsidR="0004042A" w:rsidRPr="00313E41" w:rsidRDefault="0004042A" w:rsidP="0004042A">
      <w:pPr>
        <w:pStyle w:val="Level1"/>
        <w:numPr>
          <w:ilvl w:val="0"/>
          <w:numId w:val="16"/>
        </w:numPr>
        <w:tabs>
          <w:tab w:val="left" w:pos="-1440"/>
        </w:tabs>
        <w:ind w:left="360"/>
        <w:rPr>
          <w:sz w:val="22"/>
          <w:szCs w:val="22"/>
        </w:rPr>
      </w:pPr>
      <w:r w:rsidRPr="00313E41">
        <w:rPr>
          <w:bCs/>
          <w:sz w:val="22"/>
          <w:szCs w:val="22"/>
        </w:rPr>
        <w:t>A folder to keep assignments in</w:t>
      </w:r>
    </w:p>
    <w:p w14:paraId="39746256" w14:textId="77777777" w:rsidR="0004042A" w:rsidRPr="00313E41" w:rsidRDefault="0004042A" w:rsidP="0004042A">
      <w:pPr>
        <w:pStyle w:val="Level1"/>
        <w:numPr>
          <w:ilvl w:val="0"/>
          <w:numId w:val="16"/>
        </w:numPr>
        <w:tabs>
          <w:tab w:val="left" w:pos="-1440"/>
        </w:tabs>
        <w:ind w:left="360"/>
        <w:rPr>
          <w:sz w:val="22"/>
          <w:szCs w:val="22"/>
        </w:rPr>
      </w:pPr>
      <w:r w:rsidRPr="00313E41">
        <w:rPr>
          <w:bCs/>
          <w:sz w:val="22"/>
          <w:szCs w:val="22"/>
        </w:rPr>
        <w:t>Completed assigned work (your receipts)</w:t>
      </w:r>
    </w:p>
    <w:p w14:paraId="40ED586E" w14:textId="77777777" w:rsidR="0004042A" w:rsidRPr="00313E41" w:rsidRDefault="0004042A" w:rsidP="0004042A">
      <w:pPr>
        <w:pStyle w:val="Level1"/>
        <w:numPr>
          <w:ilvl w:val="0"/>
          <w:numId w:val="16"/>
        </w:numPr>
        <w:tabs>
          <w:tab w:val="left" w:pos="-1440"/>
        </w:tabs>
        <w:ind w:left="360"/>
        <w:rPr>
          <w:sz w:val="22"/>
          <w:szCs w:val="22"/>
        </w:rPr>
      </w:pPr>
      <w:r w:rsidRPr="00313E41">
        <w:rPr>
          <w:bCs/>
          <w:sz w:val="22"/>
          <w:szCs w:val="22"/>
        </w:rPr>
        <w:t>Textbook</w:t>
      </w:r>
    </w:p>
    <w:p w14:paraId="2C16DF65" w14:textId="77777777" w:rsidR="0004042A" w:rsidRPr="00313E41" w:rsidRDefault="0004042A" w:rsidP="0004042A">
      <w:pPr>
        <w:pStyle w:val="Level1"/>
        <w:numPr>
          <w:ilvl w:val="0"/>
          <w:numId w:val="16"/>
        </w:numPr>
        <w:tabs>
          <w:tab w:val="left" w:pos="-1440"/>
        </w:tabs>
        <w:ind w:left="360"/>
        <w:rPr>
          <w:bCs/>
          <w:sz w:val="22"/>
          <w:szCs w:val="22"/>
        </w:rPr>
      </w:pPr>
      <w:r w:rsidRPr="00313E41">
        <w:rPr>
          <w:bCs/>
          <w:sz w:val="22"/>
          <w:szCs w:val="22"/>
        </w:rPr>
        <w:t>Loose-leaf lined paper/notebook</w:t>
      </w:r>
    </w:p>
    <w:p w14:paraId="7C93DE5A" w14:textId="77777777" w:rsidR="0004042A" w:rsidRPr="00313E41" w:rsidRDefault="0004042A" w:rsidP="0004042A">
      <w:pPr>
        <w:pStyle w:val="Level1"/>
        <w:numPr>
          <w:ilvl w:val="0"/>
          <w:numId w:val="16"/>
        </w:numPr>
        <w:tabs>
          <w:tab w:val="left" w:pos="-1440"/>
        </w:tabs>
        <w:ind w:left="360"/>
        <w:rPr>
          <w:bCs/>
          <w:sz w:val="22"/>
          <w:szCs w:val="22"/>
        </w:rPr>
      </w:pPr>
      <w:r w:rsidRPr="00313E41">
        <w:rPr>
          <w:bCs/>
          <w:sz w:val="22"/>
          <w:szCs w:val="22"/>
        </w:rPr>
        <w:t>Yourself</w:t>
      </w:r>
      <w:r w:rsidRPr="00313E41">
        <w:rPr>
          <w:sz w:val="22"/>
          <w:szCs w:val="22"/>
        </w:rPr>
        <w:t xml:space="preserve"> </w:t>
      </w:r>
      <w:proofErr w:type="gramStart"/>
      <w:r w:rsidRPr="00313E41">
        <w:rPr>
          <w:sz w:val="22"/>
          <w:szCs w:val="22"/>
        </w:rPr>
        <w:t>on a daily basis</w:t>
      </w:r>
      <w:proofErr w:type="gramEnd"/>
    </w:p>
    <w:p w14:paraId="4FC61DA7" w14:textId="77777777" w:rsidR="0004042A" w:rsidRPr="00313E41" w:rsidRDefault="0004042A" w:rsidP="0004042A">
      <w:pPr>
        <w:pStyle w:val="Level1"/>
        <w:numPr>
          <w:ilvl w:val="0"/>
          <w:numId w:val="16"/>
        </w:numPr>
        <w:tabs>
          <w:tab w:val="left" w:pos="-1440"/>
        </w:tabs>
        <w:ind w:left="360"/>
        <w:rPr>
          <w:b/>
          <w:bCs/>
          <w:sz w:val="22"/>
          <w:szCs w:val="22"/>
        </w:rPr>
      </w:pPr>
      <w:r w:rsidRPr="00313E41">
        <w:rPr>
          <w:sz w:val="22"/>
          <w:szCs w:val="22"/>
        </w:rPr>
        <w:t>Other materials may be called for on certain days</w:t>
      </w:r>
    </w:p>
    <w:p w14:paraId="0095B1D4" w14:textId="77777777" w:rsidR="0004042A" w:rsidRPr="00313E41" w:rsidRDefault="0004042A" w:rsidP="0004042A">
      <w:pPr>
        <w:ind w:left="270"/>
        <w:rPr>
          <w:rFonts w:ascii="Times New Roman" w:hAnsi="Times New Roman" w:cs="Times New Roman"/>
          <w:b/>
          <w:bCs/>
        </w:rPr>
        <w:sectPr w:rsidR="0004042A" w:rsidRPr="00313E41" w:rsidSect="006A116B">
          <w:type w:val="continuous"/>
          <w:pgSz w:w="12240" w:h="15840"/>
          <w:pgMar w:top="630" w:right="1080" w:bottom="1440" w:left="1440" w:header="720" w:footer="720" w:gutter="0"/>
          <w:cols w:num="2" w:space="180"/>
          <w:docGrid w:linePitch="360"/>
        </w:sectPr>
      </w:pPr>
    </w:p>
    <w:p w14:paraId="2085ACFC" w14:textId="4D4DE89B" w:rsidR="0004042A" w:rsidRPr="00313E41" w:rsidRDefault="0004042A" w:rsidP="0004042A">
      <w:pPr>
        <w:spacing w:after="0"/>
        <w:ind w:left="270"/>
        <w:rPr>
          <w:rFonts w:ascii="Times New Roman" w:hAnsi="Times New Roman" w:cs="Times New Roman"/>
          <w:b/>
          <w:bCs/>
        </w:rPr>
      </w:pPr>
    </w:p>
    <w:p w14:paraId="0C32C2D9" w14:textId="391E6F4B" w:rsidR="0004042A" w:rsidRPr="0004042A" w:rsidRDefault="0004042A" w:rsidP="0004042A">
      <w:pPr>
        <w:rPr>
          <w:rFonts w:ascii="Times New Roman" w:hAnsi="Times New Roman" w:cs="Times New Roman"/>
        </w:rPr>
      </w:pPr>
      <w:r w:rsidRPr="0004042A">
        <w:rPr>
          <w:rFonts w:ascii="Times New Roman" w:hAnsi="Times New Roman" w:cs="Times New Roman"/>
          <w:b/>
          <w:bCs/>
        </w:rPr>
        <w:lastRenderedPageBreak/>
        <w:t>Course Requirements:</w:t>
      </w:r>
      <w:r>
        <w:rPr>
          <w:rFonts w:ascii="Times New Roman" w:hAnsi="Times New Roman" w:cs="Times New Roman"/>
          <w:b/>
          <w:bCs/>
        </w:rPr>
        <w:br/>
      </w:r>
      <w:r w:rsidRPr="0004042A">
        <w:rPr>
          <w:rFonts w:ascii="Times New Roman" w:hAnsi="Times New Roman" w:cs="Times New Roman"/>
        </w:rPr>
        <w:t>The student’s grade for each ten-week marking period will be determined by using the following:</w:t>
      </w:r>
    </w:p>
    <w:p w14:paraId="7CBF08CC" w14:textId="456530F1"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bCs/>
        </w:rPr>
        <w:t>Test</w:t>
      </w:r>
      <w:r w:rsidR="003E5599">
        <w:rPr>
          <w:rFonts w:ascii="Times New Roman" w:hAnsi="Times New Roman" w:cs="Times New Roman"/>
        </w:rPr>
        <w:t>- may be given over combined chapters</w:t>
      </w:r>
      <w:r w:rsidRPr="0004042A">
        <w:rPr>
          <w:rFonts w:ascii="Times New Roman" w:hAnsi="Times New Roman" w:cs="Times New Roman"/>
        </w:rPr>
        <w:t xml:space="preserve"> (students will be informed of tests beforehand).  NO CELL PHONES ARE TO BE USED DURING A TEST; IE NO CALCULATOR FUNCTION! </w:t>
      </w:r>
      <w:r w:rsidRPr="0004042A">
        <w:rPr>
          <w:rFonts w:ascii="Times New Roman" w:hAnsi="Times New Roman" w:cs="Times New Roman"/>
          <w:u w:val="single"/>
        </w:rPr>
        <w:t>If you are absent the day of a test you must make an appointment to take it on the day of your return, it must be taken within 2 days before or after school, or have made other arrangements.  If an appointment is not made on the day of your return your test grade may be lowered.</w:t>
      </w:r>
    </w:p>
    <w:p w14:paraId="64B79E39" w14:textId="00FB6479" w:rsidR="0004042A" w:rsidRPr="0004042A" w:rsidRDefault="0004042A" w:rsidP="00222EE4">
      <w:pPr>
        <w:widowControl w:val="0"/>
        <w:numPr>
          <w:ilvl w:val="0"/>
          <w:numId w:val="9"/>
        </w:numPr>
        <w:autoSpaceDE w:val="0"/>
        <w:autoSpaceDN w:val="0"/>
        <w:adjustRightInd w:val="0"/>
        <w:spacing w:after="0" w:line="240" w:lineRule="auto"/>
        <w:ind w:left="360"/>
        <w:rPr>
          <w:rFonts w:ascii="Times New Roman" w:hAnsi="Times New Roman" w:cs="Times New Roman"/>
          <w:u w:val="single"/>
        </w:rPr>
      </w:pPr>
      <w:r w:rsidRPr="0004042A">
        <w:rPr>
          <w:rFonts w:ascii="Times New Roman" w:hAnsi="Times New Roman" w:cs="Times New Roman"/>
          <w:b/>
          <w:bCs/>
        </w:rPr>
        <w:t>Quiz</w:t>
      </w:r>
      <w:r w:rsidRPr="0004042A">
        <w:rPr>
          <w:rFonts w:ascii="Times New Roman" w:hAnsi="Times New Roman" w:cs="Times New Roman"/>
        </w:rPr>
        <w:t xml:space="preserve">-we will have a quiz </w:t>
      </w:r>
      <w:r w:rsidR="003E5599">
        <w:rPr>
          <w:rFonts w:ascii="Times New Roman" w:hAnsi="Times New Roman" w:cs="Times New Roman"/>
        </w:rPr>
        <w:t xml:space="preserve">during </w:t>
      </w:r>
      <w:r w:rsidRPr="0004042A">
        <w:rPr>
          <w:rFonts w:ascii="Times New Roman" w:hAnsi="Times New Roman" w:cs="Times New Roman"/>
        </w:rPr>
        <w:t xml:space="preserve">each unit/chapter of study.  Some of these quizzes may be done on online.   </w:t>
      </w:r>
      <w:r w:rsidRPr="0004042A">
        <w:rPr>
          <w:rFonts w:ascii="Times New Roman" w:hAnsi="Times New Roman" w:cs="Times New Roman"/>
          <w:u w:val="single"/>
        </w:rPr>
        <w:t>If you are absent the day of a quiz you must reschedule it in the same manner as a test or you will receive a zero.</w:t>
      </w:r>
    </w:p>
    <w:p w14:paraId="024DE271" w14:textId="77777777"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bCs/>
        </w:rPr>
        <w:t>Notes</w:t>
      </w:r>
      <w:r w:rsidRPr="0004042A">
        <w:rPr>
          <w:rFonts w:ascii="Times New Roman" w:hAnsi="Times New Roman" w:cs="Times New Roman"/>
        </w:rPr>
        <w:t xml:space="preserve">-may be assigned from lecture or discussions, checked by pop quizzes—which you can use </w:t>
      </w:r>
      <w:r w:rsidRPr="0004042A">
        <w:rPr>
          <w:rFonts w:ascii="Times New Roman" w:hAnsi="Times New Roman" w:cs="Times New Roman"/>
          <w:b/>
          <w:bCs/>
          <w:i/>
          <w:iCs/>
          <w:u w:val="single"/>
        </w:rPr>
        <w:t>your</w:t>
      </w:r>
      <w:r w:rsidRPr="0004042A">
        <w:rPr>
          <w:rFonts w:ascii="Times New Roman" w:hAnsi="Times New Roman" w:cs="Times New Roman"/>
        </w:rPr>
        <w:t xml:space="preserve"> notes and homework on, or a standalone assignment reviewing a specific topic.</w:t>
      </w:r>
    </w:p>
    <w:p w14:paraId="68D6E6BF" w14:textId="77777777" w:rsidR="00313E41" w:rsidRDefault="0004042A" w:rsidP="00C138F7">
      <w:pPr>
        <w:widowControl w:val="0"/>
        <w:numPr>
          <w:ilvl w:val="0"/>
          <w:numId w:val="9"/>
        </w:numPr>
        <w:autoSpaceDE w:val="0"/>
        <w:autoSpaceDN w:val="0"/>
        <w:adjustRightInd w:val="0"/>
        <w:spacing w:after="0" w:line="240" w:lineRule="auto"/>
        <w:ind w:left="360"/>
        <w:rPr>
          <w:rFonts w:ascii="Times New Roman" w:hAnsi="Times New Roman" w:cs="Times New Roman"/>
        </w:rPr>
      </w:pPr>
      <w:r w:rsidRPr="00313E41">
        <w:rPr>
          <w:rFonts w:ascii="Times New Roman" w:hAnsi="Times New Roman" w:cs="Times New Roman"/>
          <w:b/>
          <w:bCs/>
        </w:rPr>
        <w:t>Classwork</w:t>
      </w:r>
      <w:r w:rsidRPr="00313E41">
        <w:rPr>
          <w:rFonts w:ascii="Times New Roman" w:hAnsi="Times New Roman" w:cs="Times New Roman"/>
        </w:rPr>
        <w:t xml:space="preserve">-will be due in class and content will be graded on how many are right or wrong. Work must be shown to earn full credit when dealing with math and/or story problems. </w:t>
      </w:r>
    </w:p>
    <w:p w14:paraId="1707EEC8" w14:textId="359EF6FB" w:rsidR="0004042A" w:rsidRPr="00313E41" w:rsidRDefault="0004042A" w:rsidP="00C138F7">
      <w:pPr>
        <w:widowControl w:val="0"/>
        <w:numPr>
          <w:ilvl w:val="0"/>
          <w:numId w:val="9"/>
        </w:numPr>
        <w:autoSpaceDE w:val="0"/>
        <w:autoSpaceDN w:val="0"/>
        <w:adjustRightInd w:val="0"/>
        <w:spacing w:after="0" w:line="240" w:lineRule="auto"/>
        <w:ind w:left="360"/>
        <w:rPr>
          <w:rFonts w:ascii="Times New Roman" w:hAnsi="Times New Roman" w:cs="Times New Roman"/>
        </w:rPr>
      </w:pPr>
      <w:r w:rsidRPr="00313E41">
        <w:rPr>
          <w:rFonts w:ascii="Times New Roman" w:hAnsi="Times New Roman" w:cs="Times New Roman"/>
          <w:b/>
        </w:rPr>
        <w:t>Homework</w:t>
      </w:r>
      <w:r w:rsidRPr="00313E41">
        <w:rPr>
          <w:rFonts w:ascii="Times New Roman" w:hAnsi="Times New Roman" w:cs="Times New Roman"/>
        </w:rPr>
        <w:t xml:space="preserve">- If you are assigned classwork and it is not completed, then it becomes homework.  Homework will be assigned specifically from time to time to be completed outside of class but generally most items should be completed in class if using time effectively.  </w:t>
      </w:r>
    </w:p>
    <w:p w14:paraId="519FBD4C" w14:textId="3D809231"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rPr>
        <w:t>Technology</w:t>
      </w:r>
      <w:r w:rsidRPr="0004042A">
        <w:rPr>
          <w:rFonts w:ascii="Times New Roman" w:hAnsi="Times New Roman" w:cs="Times New Roman"/>
        </w:rPr>
        <w:t xml:space="preserve">-The class will be utilizing technology as much as possible through </w:t>
      </w:r>
      <w:r w:rsidR="00327E78">
        <w:rPr>
          <w:rFonts w:ascii="Times New Roman" w:hAnsi="Times New Roman" w:cs="Times New Roman"/>
        </w:rPr>
        <w:t xml:space="preserve">Cengage/MindTap, </w:t>
      </w:r>
      <w:r w:rsidRPr="0004042A">
        <w:rPr>
          <w:rFonts w:ascii="Times New Roman" w:hAnsi="Times New Roman" w:cs="Times New Roman"/>
        </w:rPr>
        <w:t xml:space="preserve">OneNote, Office 365, or other means that are appropriate.  Students should have their laptops with them each day.  </w:t>
      </w:r>
      <w:r w:rsidRPr="0004042A">
        <w:rPr>
          <w:rFonts w:ascii="Times New Roman" w:hAnsi="Times New Roman" w:cs="Times New Roman"/>
          <w:b/>
        </w:rPr>
        <w:t>If a student is absent, check the learning management system or webpage for that day’s assignment.</w:t>
      </w:r>
    </w:p>
    <w:p w14:paraId="163EC0D0" w14:textId="3AE53D22" w:rsidR="0004042A" w:rsidRPr="0004042A" w:rsidRDefault="0004042A" w:rsidP="0004042A">
      <w:pPr>
        <w:pStyle w:val="ListParagraph"/>
        <w:numPr>
          <w:ilvl w:val="0"/>
          <w:numId w:val="15"/>
        </w:numPr>
        <w:ind w:left="360"/>
        <w:rPr>
          <w:sz w:val="22"/>
          <w:szCs w:val="22"/>
        </w:rPr>
      </w:pPr>
      <w:r w:rsidRPr="0004042A">
        <w:rPr>
          <w:b/>
          <w:bCs/>
          <w:sz w:val="22"/>
          <w:szCs w:val="22"/>
        </w:rPr>
        <w:t>Exam</w:t>
      </w:r>
      <w:r w:rsidRPr="0004042A">
        <w:rPr>
          <w:sz w:val="22"/>
          <w:szCs w:val="22"/>
        </w:rPr>
        <w:t xml:space="preserve">- will be 20% of your overall grade.  It may be a standard test or a portfolio style project, or both. All notes and work should be kept until the file exam to help review for final exam/project.  </w:t>
      </w:r>
    </w:p>
    <w:p w14:paraId="6DA9DCC0" w14:textId="77777777" w:rsidR="00222EE4" w:rsidRDefault="00222EE4" w:rsidP="0004042A">
      <w:pPr>
        <w:outlineLvl w:val="4"/>
        <w:rPr>
          <w:rFonts w:ascii="Times New Roman" w:hAnsi="Times New Roman" w:cs="Times New Roman"/>
          <w:b/>
          <w:bCs/>
        </w:rPr>
      </w:pPr>
    </w:p>
    <w:p w14:paraId="6C8AA3B2" w14:textId="2B86CE6C" w:rsidR="0004042A" w:rsidRPr="0004042A" w:rsidRDefault="0004042A" w:rsidP="0004042A">
      <w:pPr>
        <w:outlineLvl w:val="4"/>
        <w:rPr>
          <w:rFonts w:ascii="Times New Roman" w:hAnsi="Times New Roman" w:cs="Times New Roman"/>
        </w:rPr>
      </w:pPr>
      <w:r w:rsidRPr="0004042A">
        <w:rPr>
          <w:rFonts w:ascii="Times New Roman" w:hAnsi="Times New Roman" w:cs="Times New Roman"/>
          <w:b/>
          <w:bCs/>
        </w:rPr>
        <w:t>GRADING PHILOSOPHY</w:t>
      </w:r>
      <w:r w:rsidRPr="0004042A">
        <w:rPr>
          <w:rFonts w:ascii="Times New Roman" w:hAnsi="Times New Roman" w:cs="Times New Roman"/>
        </w:rPr>
        <w:t>—as found in the Student/Parent Handbook for Richmond Community Schools</w:t>
      </w:r>
      <w:r w:rsidR="006A116B">
        <w:rPr>
          <w:rFonts w:ascii="Times New Roman" w:hAnsi="Times New Roman" w:cs="Times New Roman"/>
        </w:rPr>
        <w:t>:</w:t>
      </w:r>
    </w:p>
    <w:p w14:paraId="0A25C66F" w14:textId="77777777" w:rsidR="0004042A" w:rsidRPr="0004042A" w:rsidRDefault="0004042A" w:rsidP="0004042A">
      <w:pPr>
        <w:outlineLvl w:val="4"/>
        <w:rPr>
          <w:rFonts w:ascii="Times New Roman" w:hAnsi="Times New Roman" w:cs="Times New Roman"/>
        </w:rPr>
      </w:pPr>
      <w:r w:rsidRPr="0004042A">
        <w:rPr>
          <w:rFonts w:ascii="Times New Roman" w:hAnsi="Times New Roman" w:cs="Times New Roman"/>
        </w:rPr>
        <w:t xml:space="preserve">All Richmond Community Public Schools grading and reporting will support the learning process and encourage student success. Grades measure a student’s mastery of the course content expectations. These guidelines emphasize summative assessments.  The final grade is determined by at least 80% summative and at most 20% formative. </w:t>
      </w:r>
    </w:p>
    <w:p w14:paraId="64C37B95" w14:textId="77777777" w:rsidR="0004042A" w:rsidRPr="0004042A" w:rsidRDefault="0004042A" w:rsidP="008F3C14">
      <w:pPr>
        <w:spacing w:after="0"/>
        <w:outlineLvl w:val="4"/>
        <w:rPr>
          <w:rFonts w:ascii="Times New Roman" w:hAnsi="Times New Roman" w:cs="Times New Roman"/>
          <w:b/>
        </w:rPr>
      </w:pPr>
      <w:r w:rsidRPr="0004042A">
        <w:rPr>
          <w:rFonts w:ascii="Times New Roman" w:hAnsi="Times New Roman" w:cs="Times New Roman"/>
          <w:b/>
        </w:rPr>
        <w:t>Grading</w:t>
      </w:r>
    </w:p>
    <w:p w14:paraId="3A68EB21" w14:textId="77777777" w:rsidR="0004042A" w:rsidRPr="0004042A" w:rsidRDefault="0004042A" w:rsidP="006A116B">
      <w:pPr>
        <w:numPr>
          <w:ilvl w:val="0"/>
          <w:numId w:val="3"/>
        </w:numPr>
        <w:spacing w:after="0" w:line="240" w:lineRule="auto"/>
        <w:ind w:left="360"/>
        <w:outlineLvl w:val="4"/>
        <w:rPr>
          <w:rFonts w:ascii="Times New Roman" w:hAnsi="Times New Roman" w:cs="Times New Roman"/>
        </w:rPr>
      </w:pPr>
      <w:r w:rsidRPr="0004042A">
        <w:rPr>
          <w:rFonts w:ascii="Times New Roman" w:hAnsi="Times New Roman" w:cs="Times New Roman"/>
        </w:rPr>
        <w:t xml:space="preserve">Quarter grades will be calculated based on total points using the building 80/20 policy.  Summative assessments such as tests, projects, or reports will be worth 80% and formative assessments such as classwork, quizzes, homework will be worth 20% of the grade.  </w:t>
      </w:r>
    </w:p>
    <w:p w14:paraId="66112F52" w14:textId="77777777" w:rsidR="0004042A" w:rsidRPr="0004042A" w:rsidRDefault="0004042A" w:rsidP="006A116B">
      <w:pPr>
        <w:numPr>
          <w:ilvl w:val="0"/>
          <w:numId w:val="3"/>
        </w:numPr>
        <w:spacing w:after="0" w:line="240" w:lineRule="auto"/>
        <w:ind w:left="360"/>
        <w:outlineLvl w:val="4"/>
        <w:rPr>
          <w:rFonts w:ascii="Times New Roman" w:hAnsi="Times New Roman" w:cs="Times New Roman"/>
        </w:rPr>
      </w:pPr>
      <w:r w:rsidRPr="0004042A">
        <w:rPr>
          <w:rFonts w:ascii="Times New Roman" w:hAnsi="Times New Roman" w:cs="Times New Roman"/>
        </w:rPr>
        <w:t>Semester grades will be based on the following weight distribution:</w:t>
      </w:r>
    </w:p>
    <w:p w14:paraId="3C5150EE" w14:textId="77777777" w:rsidR="0004042A" w:rsidRPr="0004042A" w:rsidRDefault="0004042A" w:rsidP="006A116B">
      <w:pPr>
        <w:ind w:left="360"/>
        <w:outlineLvl w:val="4"/>
        <w:rPr>
          <w:rFonts w:ascii="Times New Roman" w:hAnsi="Times New Roman" w:cs="Times New Roman"/>
        </w:rPr>
      </w:pPr>
      <w:r w:rsidRPr="0004042A">
        <w:rPr>
          <w:rFonts w:ascii="Times New Roman" w:hAnsi="Times New Roman" w:cs="Times New Roman"/>
        </w:rPr>
        <w:t>1st quarter 40%</w:t>
      </w:r>
      <w:r w:rsidRPr="0004042A">
        <w:rPr>
          <w:rFonts w:ascii="Times New Roman" w:hAnsi="Times New Roman" w:cs="Times New Roman"/>
        </w:rPr>
        <w:tab/>
      </w:r>
      <w:r w:rsidRPr="0004042A">
        <w:rPr>
          <w:rFonts w:ascii="Times New Roman" w:hAnsi="Times New Roman" w:cs="Times New Roman"/>
        </w:rPr>
        <w:tab/>
        <w:t>2nd quarter 40%</w:t>
      </w:r>
      <w:r w:rsidRPr="0004042A">
        <w:rPr>
          <w:rFonts w:ascii="Times New Roman" w:hAnsi="Times New Roman" w:cs="Times New Roman"/>
        </w:rPr>
        <w:tab/>
      </w:r>
      <w:r w:rsidRPr="0004042A">
        <w:rPr>
          <w:rFonts w:ascii="Times New Roman" w:hAnsi="Times New Roman" w:cs="Times New Roman"/>
        </w:rPr>
        <w:tab/>
        <w:t>Final Exam 20%</w:t>
      </w:r>
    </w:p>
    <w:p w14:paraId="169A82C5" w14:textId="77777777" w:rsidR="0004042A" w:rsidRDefault="0004042A" w:rsidP="0004042A">
      <w:pPr>
        <w:ind w:left="360"/>
        <w:outlineLvl w:val="4"/>
        <w:rPr>
          <w:rFonts w:ascii="Times New Roman" w:hAnsi="Times New Roman" w:cs="Times New Roman"/>
        </w:rPr>
      </w:pPr>
      <w:r w:rsidRPr="0004042A">
        <w:rPr>
          <w:rFonts w:ascii="Times New Roman" w:hAnsi="Times New Roman" w:cs="Times New Roman"/>
        </w:rPr>
        <w:t>Standard grading (90-100=A, 80-89=B, 70-79=C, 60-69=D, 0-59=F) scale will be used for grading.</w:t>
      </w:r>
    </w:p>
    <w:p w14:paraId="6D3B9A8C" w14:textId="77777777" w:rsidR="008F3C14" w:rsidRPr="003E5599" w:rsidRDefault="008F3C14" w:rsidP="008F3C14">
      <w:pPr>
        <w:spacing w:after="0"/>
        <w:outlineLvl w:val="4"/>
        <w:rPr>
          <w:rFonts w:ascii="Times New Roman" w:hAnsi="Times New Roman" w:cs="Times New Roman"/>
          <w:b/>
          <w:bCs/>
          <w:sz w:val="24"/>
          <w:szCs w:val="24"/>
        </w:rPr>
      </w:pPr>
      <w:r w:rsidRPr="003E5599">
        <w:rPr>
          <w:rFonts w:ascii="Times New Roman" w:hAnsi="Times New Roman" w:cs="Times New Roman"/>
          <w:b/>
          <w:bCs/>
          <w:sz w:val="24"/>
          <w:szCs w:val="24"/>
        </w:rPr>
        <w:t xml:space="preserve">Assessment Categories: </w:t>
      </w:r>
    </w:p>
    <w:p w14:paraId="22A4D8AF" w14:textId="77777777" w:rsidR="008F3C14" w:rsidRPr="0004042A" w:rsidRDefault="008F3C14" w:rsidP="008F3C14">
      <w:pPr>
        <w:numPr>
          <w:ilvl w:val="0"/>
          <w:numId w:val="3"/>
        </w:numPr>
        <w:spacing w:after="0" w:line="240" w:lineRule="auto"/>
        <w:ind w:left="360"/>
        <w:outlineLvl w:val="4"/>
        <w:rPr>
          <w:rFonts w:ascii="Times New Roman" w:hAnsi="Times New Roman" w:cs="Times New Roman"/>
          <w:i/>
        </w:rPr>
      </w:pPr>
      <w:r w:rsidRPr="0004042A">
        <w:rPr>
          <w:rFonts w:ascii="Times New Roman" w:hAnsi="Times New Roman" w:cs="Times New Roman"/>
        </w:rPr>
        <w:t xml:space="preserve">SUMMATIVE assessments demonstrate the student’s knowledge of a subject after instruction. Summative assessments include tests, projects, products, and demonstrations. </w:t>
      </w:r>
      <w:r w:rsidRPr="0004042A">
        <w:rPr>
          <w:rFonts w:ascii="Times New Roman" w:hAnsi="Times New Roman" w:cs="Times New Roman"/>
          <w:i/>
        </w:rPr>
        <w:t xml:space="preserve">All students must complete a summative assessment.  </w:t>
      </w:r>
    </w:p>
    <w:p w14:paraId="29197F47" w14:textId="77777777" w:rsidR="008F3C14" w:rsidRPr="008F3C14" w:rsidRDefault="008F3C14" w:rsidP="008F3C14">
      <w:pPr>
        <w:numPr>
          <w:ilvl w:val="0"/>
          <w:numId w:val="3"/>
        </w:numPr>
        <w:spacing w:after="0" w:line="240" w:lineRule="auto"/>
        <w:ind w:left="360"/>
        <w:outlineLvl w:val="4"/>
        <w:rPr>
          <w:rFonts w:ascii="Times New Roman" w:hAnsi="Times New Roman" w:cs="Times New Roman"/>
          <w:b/>
          <w:bCs/>
        </w:rPr>
      </w:pPr>
      <w:r w:rsidRPr="006A116B">
        <w:rPr>
          <w:rFonts w:ascii="Times New Roman" w:hAnsi="Times New Roman" w:cs="Times New Roman"/>
        </w:rPr>
        <w:t xml:space="preserve">FORMATIVE assessments demonstrate the student’s progress in mastering content during the course of instruction. Formative assessments include homework, daily quizzes, and inquiry activities. </w:t>
      </w:r>
      <w:r w:rsidRPr="006A116B">
        <w:rPr>
          <w:rFonts w:ascii="Times New Roman" w:hAnsi="Times New Roman" w:cs="Times New Roman"/>
          <w:i/>
        </w:rPr>
        <w:t xml:space="preserve">Formative assessments will be accepted until the day of the Summative assessment.  </w:t>
      </w:r>
    </w:p>
    <w:p w14:paraId="52348821" w14:textId="77777777" w:rsidR="008F3C14" w:rsidRPr="006A116B" w:rsidRDefault="008F3C14" w:rsidP="008F3C14">
      <w:pPr>
        <w:spacing w:after="0" w:line="240" w:lineRule="auto"/>
        <w:ind w:left="360"/>
        <w:outlineLvl w:val="4"/>
        <w:rPr>
          <w:rFonts w:ascii="Times New Roman" w:hAnsi="Times New Roman" w:cs="Times New Roman"/>
          <w:b/>
          <w:bCs/>
        </w:rPr>
      </w:pPr>
    </w:p>
    <w:p w14:paraId="34640914" w14:textId="77777777" w:rsidR="003E5599" w:rsidRPr="00222EE4" w:rsidRDefault="003E5599" w:rsidP="003E5599">
      <w:pPr>
        <w:rPr>
          <w:rFonts w:ascii="Times New Roman" w:hAnsi="Times New Roman" w:cs="Times New Roman"/>
        </w:rPr>
      </w:pPr>
      <w:r w:rsidRPr="003E5599">
        <w:rPr>
          <w:rFonts w:ascii="Times New Roman" w:hAnsi="Times New Roman" w:cs="Times New Roman"/>
          <w:b/>
        </w:rPr>
        <w:t xml:space="preserve">Late Work, Missing Assignments, and Zeroes: </w:t>
      </w:r>
      <w:r w:rsidRPr="003E5599">
        <w:rPr>
          <w:rFonts w:ascii="Times New Roman" w:hAnsi="Times New Roman" w:cs="Times New Roman"/>
          <w:b/>
        </w:rPr>
        <w:br/>
      </w:r>
      <w:r w:rsidRPr="00222EE4">
        <w:rPr>
          <w:rFonts w:ascii="Times New Roman" w:hAnsi="Times New Roman" w:cs="Times New Roman"/>
        </w:rPr>
        <w:t xml:space="preserve">FORMATIVE ASSESSMENTS: Assignments will be accepted until the time a summative assessment is given. At that time, all missing assignments will be given a zero. Work completed and turned in as part of the requirement for a Summative Retake, will be accepted, but not graded. </w:t>
      </w:r>
    </w:p>
    <w:p w14:paraId="7CBD1A6E" w14:textId="77777777" w:rsidR="003E5599" w:rsidRPr="00222EE4" w:rsidRDefault="003E5599" w:rsidP="003E5599">
      <w:pPr>
        <w:spacing w:after="0"/>
        <w:rPr>
          <w:rFonts w:ascii="Times New Roman" w:hAnsi="Times New Roman" w:cs="Times New Roman"/>
        </w:rPr>
      </w:pPr>
      <w:r w:rsidRPr="00405DF7">
        <w:rPr>
          <w:rFonts w:ascii="Times New Roman" w:hAnsi="Times New Roman" w:cs="Times New Roman"/>
          <w:b/>
        </w:rPr>
        <w:lastRenderedPageBreak/>
        <w:t xml:space="preserve">SUMMATIVE ASSESSMENTS: </w:t>
      </w:r>
      <w:r w:rsidRPr="00222EE4">
        <w:rPr>
          <w:rFonts w:ascii="Times New Roman" w:hAnsi="Times New Roman" w:cs="Times New Roman"/>
        </w:rPr>
        <w:t xml:space="preserve">All assessments must be taken. Zeroes will only be given for summative assessments under the following conditions: </w:t>
      </w:r>
    </w:p>
    <w:p w14:paraId="7DABE9D0" w14:textId="77777777" w:rsidR="003E5599" w:rsidRPr="00222EE4" w:rsidRDefault="003E5599" w:rsidP="003E5599">
      <w:pPr>
        <w:pStyle w:val="ListParagraph"/>
        <w:numPr>
          <w:ilvl w:val="2"/>
          <w:numId w:val="15"/>
        </w:numPr>
        <w:ind w:left="360"/>
        <w:rPr>
          <w:sz w:val="22"/>
          <w:szCs w:val="22"/>
        </w:rPr>
      </w:pPr>
      <w:r w:rsidRPr="00222EE4">
        <w:rPr>
          <w:sz w:val="22"/>
          <w:szCs w:val="22"/>
        </w:rPr>
        <w:t xml:space="preserve">The student earned a grade of zero on the assessment and did not qualify and/or chose not to retake the assessment and/or earned a grade of zero on the retake of the assessment. </w:t>
      </w:r>
    </w:p>
    <w:p w14:paraId="4735DA81" w14:textId="77777777" w:rsidR="003E5599" w:rsidRPr="00222EE4" w:rsidRDefault="003E5599" w:rsidP="003E5599">
      <w:pPr>
        <w:pStyle w:val="ListParagraph"/>
        <w:numPr>
          <w:ilvl w:val="2"/>
          <w:numId w:val="15"/>
        </w:numPr>
        <w:ind w:left="360"/>
        <w:rPr>
          <w:sz w:val="22"/>
          <w:szCs w:val="22"/>
        </w:rPr>
      </w:pPr>
      <w:r w:rsidRPr="00222EE4">
        <w:rPr>
          <w:sz w:val="22"/>
          <w:szCs w:val="22"/>
        </w:rPr>
        <w:t>After given an opportunity to turn in or take the summative assessment at a later date due to circumstances, the student failed to do so.</w:t>
      </w:r>
    </w:p>
    <w:p w14:paraId="780C7022" w14:textId="77777777" w:rsidR="003E5599" w:rsidRPr="006A116B" w:rsidRDefault="003E5599" w:rsidP="003E5599">
      <w:pPr>
        <w:pStyle w:val="ListParagraph"/>
        <w:ind w:left="0"/>
      </w:pPr>
    </w:p>
    <w:p w14:paraId="41FC7437" w14:textId="77777777" w:rsidR="006A116B" w:rsidRPr="006A116B" w:rsidRDefault="006A116B" w:rsidP="006A116B">
      <w:pPr>
        <w:spacing w:after="0" w:line="240" w:lineRule="auto"/>
        <w:outlineLvl w:val="4"/>
        <w:rPr>
          <w:rFonts w:ascii="Times New Roman" w:eastAsia="Times New Roman" w:hAnsi="Times New Roman" w:cs="Times New Roman"/>
          <w:sz w:val="24"/>
          <w:szCs w:val="24"/>
        </w:rPr>
      </w:pPr>
      <w:r w:rsidRPr="006A116B">
        <w:rPr>
          <w:rFonts w:ascii="Times New Roman" w:eastAsia="Times New Roman" w:hAnsi="Times New Roman" w:cs="Times New Roman"/>
          <w:b/>
          <w:bCs/>
          <w:sz w:val="24"/>
          <w:szCs w:val="24"/>
        </w:rPr>
        <w:t>Summative Assessment Retakes:</w:t>
      </w:r>
    </w:p>
    <w:p w14:paraId="0D032C63" w14:textId="77777777" w:rsidR="006A116B" w:rsidRPr="00222EE4" w:rsidRDefault="006A116B" w:rsidP="006A116B">
      <w:pPr>
        <w:spacing w:after="0" w:line="240" w:lineRule="auto"/>
        <w:outlineLvl w:val="4"/>
        <w:rPr>
          <w:rFonts w:ascii="Times New Roman" w:eastAsia="Times New Roman" w:hAnsi="Times New Roman" w:cs="Times New Roman"/>
        </w:rPr>
      </w:pPr>
      <w:r w:rsidRPr="00222EE4">
        <w:rPr>
          <w:rFonts w:ascii="Times New Roman" w:eastAsia="Times New Roman" w:hAnsi="Times New Roman" w:cs="Times New Roman"/>
        </w:rPr>
        <w:t xml:space="preserve">Summative assessment retakes are available to all students, with the exception of AP classes, based on the following principles and process: </w:t>
      </w:r>
    </w:p>
    <w:p w14:paraId="4DCA939A" w14:textId="62AB03D2" w:rsidR="006A116B" w:rsidRPr="00222EE4"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rPr>
      </w:pPr>
      <w:r w:rsidRPr="00222EE4">
        <w:rPr>
          <w:rFonts w:ascii="Times New Roman" w:eastAsia="Times New Roman" w:hAnsi="Times New Roman" w:cs="Times New Roman"/>
        </w:rPr>
        <w:t xml:space="preserve">Students in grades 9-12 may retake 50% of summative assignments per quarter.  Each quarter will have approximately </w:t>
      </w:r>
      <w:r w:rsidR="008F3C14" w:rsidRPr="00222EE4">
        <w:rPr>
          <w:rFonts w:ascii="Times New Roman" w:eastAsia="Times New Roman" w:hAnsi="Times New Roman" w:cs="Times New Roman"/>
        </w:rPr>
        <w:t>four</w:t>
      </w:r>
      <w:r w:rsidRPr="00222EE4">
        <w:rPr>
          <w:rFonts w:ascii="Times New Roman" w:eastAsia="Times New Roman" w:hAnsi="Times New Roman" w:cs="Times New Roman"/>
        </w:rPr>
        <w:t xml:space="preserve"> summative assignments, so students can retake two of them. </w:t>
      </w:r>
    </w:p>
    <w:p w14:paraId="6F8D5947" w14:textId="77777777" w:rsidR="006A116B" w:rsidRPr="00222EE4"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rPr>
      </w:pPr>
      <w:r w:rsidRPr="00222EE4">
        <w:rPr>
          <w:rFonts w:ascii="Times New Roman" w:eastAsia="Times New Roman" w:hAnsi="Times New Roman" w:cs="Times New Roman"/>
        </w:rPr>
        <w:t>The higher score is the only score of record.</w:t>
      </w:r>
    </w:p>
    <w:p w14:paraId="1CA6ECEF" w14:textId="77777777" w:rsidR="006A116B" w:rsidRPr="00222EE4"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rPr>
      </w:pPr>
      <w:r w:rsidRPr="00222EE4">
        <w:rPr>
          <w:rFonts w:ascii="Times New Roman" w:eastAsia="Times New Roman" w:hAnsi="Times New Roman" w:cs="Times New Roman"/>
        </w:rPr>
        <w:t xml:space="preserve">Students must follow the retake process: </w:t>
      </w:r>
    </w:p>
    <w:p w14:paraId="4ADC5548" w14:textId="77777777" w:rsidR="006A116B" w:rsidRPr="00222EE4" w:rsidRDefault="006A116B" w:rsidP="006A116B">
      <w:pPr>
        <w:widowControl w:val="0"/>
        <w:numPr>
          <w:ilvl w:val="0"/>
          <w:numId w:val="5"/>
        </w:numPr>
        <w:autoSpaceDE w:val="0"/>
        <w:autoSpaceDN w:val="0"/>
        <w:adjustRightInd w:val="0"/>
        <w:spacing w:after="0" w:line="240" w:lineRule="auto"/>
        <w:ind w:left="720"/>
        <w:outlineLvl w:val="4"/>
        <w:rPr>
          <w:rFonts w:ascii="Times New Roman" w:eastAsia="Times New Roman" w:hAnsi="Times New Roman" w:cs="Times New Roman"/>
        </w:rPr>
      </w:pPr>
      <w:r w:rsidRPr="00222EE4">
        <w:rPr>
          <w:rFonts w:ascii="Times New Roman" w:eastAsia="Times New Roman" w:hAnsi="Times New Roman" w:cs="Times New Roman"/>
        </w:rPr>
        <w:t xml:space="preserve">A written request by the student including an explanation for requesting the retake. </w:t>
      </w:r>
    </w:p>
    <w:p w14:paraId="01C07770" w14:textId="77777777" w:rsidR="006A116B" w:rsidRPr="00222EE4" w:rsidRDefault="006A116B" w:rsidP="006A116B">
      <w:pPr>
        <w:widowControl w:val="0"/>
        <w:numPr>
          <w:ilvl w:val="0"/>
          <w:numId w:val="5"/>
        </w:numPr>
        <w:autoSpaceDE w:val="0"/>
        <w:autoSpaceDN w:val="0"/>
        <w:adjustRightInd w:val="0"/>
        <w:spacing w:after="0" w:line="240" w:lineRule="auto"/>
        <w:ind w:left="720"/>
        <w:outlineLvl w:val="4"/>
        <w:rPr>
          <w:rFonts w:ascii="Times New Roman" w:eastAsia="Times New Roman" w:hAnsi="Times New Roman" w:cs="Times New Roman"/>
        </w:rPr>
      </w:pPr>
      <w:r w:rsidRPr="00222EE4">
        <w:rPr>
          <w:rFonts w:ascii="Times New Roman" w:eastAsia="Times New Roman" w:hAnsi="Times New Roman" w:cs="Times New Roman"/>
        </w:rPr>
        <w:t xml:space="preserve">The student’s demonstration of effort to attain mastery learning which includes test corrections and caught-up homework. </w:t>
      </w:r>
    </w:p>
    <w:p w14:paraId="4FB2B3B7" w14:textId="77777777" w:rsidR="006A116B" w:rsidRPr="00222EE4"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rPr>
      </w:pPr>
      <w:r w:rsidRPr="00222EE4">
        <w:rPr>
          <w:rFonts w:ascii="Times New Roman" w:eastAsia="Times New Roman" w:hAnsi="Times New Roman" w:cs="Times New Roman"/>
          <w:bCs/>
          <w:color w:val="000000"/>
        </w:rPr>
        <w:t xml:space="preserve">Caught-up homework is defined as turning in at least 80% of formative assignments by their original due date and having all assignments turned in before the summative assessment. </w:t>
      </w:r>
    </w:p>
    <w:p w14:paraId="15A55DE2" w14:textId="77777777" w:rsidR="006A116B" w:rsidRPr="00222EE4"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rPr>
      </w:pPr>
      <w:r w:rsidRPr="00222EE4">
        <w:rPr>
          <w:rFonts w:ascii="Times New Roman" w:eastAsia="Times New Roman" w:hAnsi="Times New Roman" w:cs="Times New Roman"/>
          <w:bCs/>
          <w:color w:val="000000"/>
        </w:rPr>
        <w:t xml:space="preserve">Formative assignments will still be accepted for a grade up to the date of the summative assessment, but will not be considered part of the 80% if turned in after their original due date. </w:t>
      </w:r>
    </w:p>
    <w:p w14:paraId="040F6EE3" w14:textId="77777777" w:rsidR="006A116B" w:rsidRPr="00222EE4"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rPr>
      </w:pPr>
      <w:r w:rsidRPr="00222EE4">
        <w:rPr>
          <w:rFonts w:ascii="Times New Roman" w:eastAsia="Times New Roman" w:hAnsi="Times New Roman" w:cs="Times New Roman"/>
          <w:bCs/>
          <w:color w:val="000000"/>
        </w:rPr>
        <w:t xml:space="preserve">Effort must be made on ALL formative assessments. Turning in incomplete work does not demonstrate an effort to attain mastery learning. If work is turned in uncompleted it will not count towards the 80% of formative assignments turned in by their original due date and will have to be completed before the summative assessment to be eligible for a retake. </w:t>
      </w:r>
    </w:p>
    <w:p w14:paraId="5F1DAE63" w14:textId="77777777" w:rsidR="006A116B" w:rsidRPr="00222EE4"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rPr>
      </w:pPr>
      <w:r w:rsidRPr="00222EE4">
        <w:rPr>
          <w:rFonts w:ascii="Times New Roman" w:eastAsia="Times New Roman" w:hAnsi="Times New Roman" w:cs="Times New Roman"/>
        </w:rPr>
        <w:t xml:space="preserve">The teacher’s approval for retake following steps 1 and 2. </w:t>
      </w:r>
    </w:p>
    <w:p w14:paraId="10B80773" w14:textId="77777777" w:rsidR="006A116B" w:rsidRPr="00222EE4"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rPr>
      </w:pPr>
      <w:r w:rsidRPr="00222EE4">
        <w:rPr>
          <w:rFonts w:ascii="Times New Roman" w:eastAsia="Times New Roman" w:hAnsi="Times New Roman" w:cs="Times New Roman"/>
        </w:rPr>
        <w:t xml:space="preserve">The student’s arranging with the teacher for the retake.  </w:t>
      </w:r>
    </w:p>
    <w:p w14:paraId="7F028770" w14:textId="08B41C04" w:rsidR="006A116B" w:rsidRPr="00222EE4"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rPr>
      </w:pPr>
      <w:r w:rsidRPr="00222EE4">
        <w:rPr>
          <w:rFonts w:ascii="Times New Roman" w:eastAsia="Times New Roman" w:hAnsi="Times New Roman" w:cs="Times New Roman"/>
        </w:rPr>
        <w:t>Completion of the retake within a reasonable time (teacher discre</w:t>
      </w:r>
      <w:r w:rsidR="00A54262">
        <w:rPr>
          <w:rFonts w:ascii="Times New Roman" w:eastAsia="Times New Roman" w:hAnsi="Times New Roman" w:cs="Times New Roman"/>
        </w:rPr>
        <w:t>tion) frame, e.g., within 1</w:t>
      </w:r>
      <w:r w:rsidRPr="00222EE4">
        <w:rPr>
          <w:rFonts w:ascii="Times New Roman" w:eastAsia="Times New Roman" w:hAnsi="Times New Roman" w:cs="Times New Roman"/>
        </w:rPr>
        <w:t xml:space="preserve"> week</w:t>
      </w:r>
      <w:r w:rsidR="00A54262">
        <w:rPr>
          <w:rFonts w:ascii="Times New Roman" w:eastAsia="Times New Roman" w:hAnsi="Times New Roman" w:cs="Times New Roman"/>
        </w:rPr>
        <w:t xml:space="preserve"> of</w:t>
      </w:r>
      <w:r w:rsidRPr="00222EE4">
        <w:rPr>
          <w:rFonts w:ascii="Times New Roman" w:eastAsia="Times New Roman" w:hAnsi="Times New Roman" w:cs="Times New Roman"/>
        </w:rPr>
        <w:t xml:space="preserve"> the original summative assessment. </w:t>
      </w:r>
    </w:p>
    <w:p w14:paraId="1F12CA87" w14:textId="77777777" w:rsidR="006A116B" w:rsidRPr="00222EE4" w:rsidRDefault="006A116B" w:rsidP="006A116B">
      <w:pPr>
        <w:widowControl w:val="0"/>
        <w:numPr>
          <w:ilvl w:val="0"/>
          <w:numId w:val="6"/>
        </w:numPr>
        <w:autoSpaceDE w:val="0"/>
        <w:autoSpaceDN w:val="0"/>
        <w:adjustRightInd w:val="0"/>
        <w:spacing w:after="0" w:line="240" w:lineRule="auto"/>
        <w:ind w:left="360"/>
        <w:outlineLvl w:val="4"/>
        <w:rPr>
          <w:rFonts w:ascii="Times New Roman" w:eastAsia="Times New Roman" w:hAnsi="Times New Roman" w:cs="Times New Roman"/>
        </w:rPr>
      </w:pPr>
      <w:r w:rsidRPr="00222EE4">
        <w:rPr>
          <w:rFonts w:ascii="Times New Roman" w:eastAsia="Times New Roman" w:hAnsi="Times New Roman" w:cs="Times New Roman"/>
        </w:rPr>
        <w:t xml:space="preserve">Retakes should be in a different format from the original summative assessment. </w:t>
      </w:r>
    </w:p>
    <w:p w14:paraId="2EF053D1" w14:textId="77777777" w:rsidR="006A116B" w:rsidRPr="00222EE4" w:rsidRDefault="006A116B" w:rsidP="006A116B">
      <w:pPr>
        <w:widowControl w:val="0"/>
        <w:numPr>
          <w:ilvl w:val="0"/>
          <w:numId w:val="6"/>
        </w:numPr>
        <w:autoSpaceDE w:val="0"/>
        <w:autoSpaceDN w:val="0"/>
        <w:adjustRightInd w:val="0"/>
        <w:spacing w:after="0" w:line="240" w:lineRule="auto"/>
        <w:ind w:left="360"/>
        <w:outlineLvl w:val="4"/>
        <w:rPr>
          <w:rFonts w:ascii="Times New Roman" w:eastAsia="Times New Roman" w:hAnsi="Times New Roman" w:cs="Times New Roman"/>
        </w:rPr>
      </w:pPr>
      <w:r w:rsidRPr="00222EE4">
        <w:rPr>
          <w:rFonts w:ascii="Times New Roman" w:eastAsia="Times New Roman" w:hAnsi="Times New Roman" w:cs="Times New Roman"/>
        </w:rPr>
        <w:t xml:space="preserve">End-of-semester exams cannot be retaken. </w:t>
      </w:r>
    </w:p>
    <w:p w14:paraId="08911549" w14:textId="77777777" w:rsidR="0004042A" w:rsidRPr="0004042A" w:rsidRDefault="0004042A" w:rsidP="0004042A">
      <w:pPr>
        <w:spacing w:after="0"/>
        <w:outlineLvl w:val="4"/>
        <w:rPr>
          <w:rFonts w:ascii="Times New Roman" w:hAnsi="Times New Roman" w:cs="Times New Roman"/>
        </w:rPr>
      </w:pPr>
      <w:r w:rsidRPr="0004042A">
        <w:rPr>
          <w:rFonts w:ascii="Times New Roman" w:hAnsi="Times New Roman" w:cs="Times New Roman"/>
        </w:rPr>
        <w:t xml:space="preserve">Please check PowerSchool on a regular basis to stay current on your student’s progress, missing work or overall grade.  My gradebook will be updated throughout the week and up to date Monday mornings.  </w:t>
      </w:r>
    </w:p>
    <w:p w14:paraId="2137E4B0" w14:textId="4D7BF651" w:rsidR="00E82879" w:rsidRDefault="14221EDF" w:rsidP="0004042A">
      <w:pPr>
        <w:pStyle w:val="NormalWeb"/>
        <w:spacing w:after="0" w:afterAutospacing="0"/>
        <w:jc w:val="center"/>
        <w:rPr>
          <w:color w:val="000000" w:themeColor="text1"/>
          <w:sz w:val="22"/>
          <w:szCs w:val="22"/>
        </w:rPr>
      </w:pPr>
      <w:r w:rsidRPr="0004042A">
        <w:rPr>
          <w:color w:val="000000" w:themeColor="text1"/>
          <w:sz w:val="22"/>
          <w:szCs w:val="22"/>
        </w:rPr>
        <w:t xml:space="preserve">**This syllabus is subject to change (at the teacher's discretion) at any </w:t>
      </w:r>
      <w:proofErr w:type="gramStart"/>
      <w:r w:rsidRPr="0004042A">
        <w:rPr>
          <w:color w:val="000000" w:themeColor="text1"/>
          <w:sz w:val="22"/>
          <w:szCs w:val="22"/>
        </w:rPr>
        <w:t>time.*</w:t>
      </w:r>
      <w:proofErr w:type="gramEnd"/>
      <w:r w:rsidRPr="0004042A">
        <w:rPr>
          <w:color w:val="000000" w:themeColor="text1"/>
          <w:sz w:val="22"/>
          <w:szCs w:val="22"/>
        </w:rPr>
        <w:t>*</w:t>
      </w:r>
    </w:p>
    <w:p w14:paraId="52A2504C" w14:textId="77777777" w:rsidR="003E5599" w:rsidRPr="0004042A" w:rsidRDefault="003E5599"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0CC3BDCF"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b/>
          <w:bCs/>
        </w:rPr>
        <w:t>Parent contact information:</w:t>
      </w:r>
      <w:r w:rsidRPr="0004042A">
        <w:rPr>
          <w:rFonts w:ascii="Times New Roman" w:eastAsia="Times New Roman" w:hAnsi="Times New Roman" w:cs="Times New Roman"/>
        </w:rPr>
        <w:t xml:space="preserve"> </w:t>
      </w:r>
    </w:p>
    <w:p w14:paraId="4C5557EF" w14:textId="293D9AFC" w:rsidR="0004042A" w:rsidRPr="0004042A" w:rsidRDefault="0004042A" w:rsidP="000A748F">
      <w:pPr>
        <w:widowControl w:val="0"/>
        <w:tabs>
          <w:tab w:val="left" w:pos="90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I use these to keep in touch with you about your student not only for unpleasant situations, but for good things as well (A on test, great attitude/work ethic, improvement, etc.).   My contact of choice is e-mail because of the convenience to respond throughout the day, but I also check my voicemail daily.  Feel free to</w:t>
      </w:r>
      <w:r w:rsidR="003E5599">
        <w:rPr>
          <w:rFonts w:ascii="Times New Roman" w:eastAsia="Times New Roman" w:hAnsi="Times New Roman" w:cs="Times New Roman"/>
        </w:rPr>
        <w:t xml:space="preserve"> contact me at 727-3225 </w:t>
      </w:r>
      <w:proofErr w:type="spellStart"/>
      <w:r w:rsidR="003E5599">
        <w:rPr>
          <w:rFonts w:ascii="Times New Roman" w:eastAsia="Times New Roman" w:hAnsi="Times New Roman" w:cs="Times New Roman"/>
        </w:rPr>
        <w:t>ext.#320</w:t>
      </w:r>
      <w:r w:rsidR="00060981">
        <w:rPr>
          <w:rFonts w:ascii="Times New Roman" w:eastAsia="Times New Roman" w:hAnsi="Times New Roman" w:cs="Times New Roman"/>
        </w:rPr>
        <w:t>0</w:t>
      </w:r>
      <w:proofErr w:type="spellEnd"/>
      <w:r w:rsidRPr="0004042A">
        <w:rPr>
          <w:rFonts w:ascii="Times New Roman" w:eastAsia="Times New Roman" w:hAnsi="Times New Roman" w:cs="Times New Roman"/>
        </w:rPr>
        <w:t xml:space="preserve"> or by e-mail at </w:t>
      </w:r>
      <w:hyperlink r:id="rId10" w:history="1">
        <w:r w:rsidRPr="0004042A">
          <w:rPr>
            <w:rFonts w:ascii="Times New Roman" w:eastAsia="Times New Roman" w:hAnsi="Times New Roman" w:cs="Times New Roman"/>
            <w:color w:val="0000FF"/>
            <w:u w:val="single"/>
          </w:rPr>
          <w:t>jwagner@richmond.k12.mi.us</w:t>
        </w:r>
      </w:hyperlink>
      <w:r w:rsidRPr="0004042A">
        <w:rPr>
          <w:rFonts w:ascii="Times New Roman" w:eastAsia="Times New Roman" w:hAnsi="Times New Roman" w:cs="Times New Roman"/>
        </w:rPr>
        <w:t>.</w:t>
      </w:r>
    </w:p>
    <w:p w14:paraId="011B4C56" w14:textId="77777777" w:rsidR="0004042A" w:rsidRPr="0004042A" w:rsidRDefault="0004042A" w:rsidP="0004042A">
      <w:pPr>
        <w:widowControl w:val="0"/>
        <w:tabs>
          <w:tab w:val="left" w:pos="900"/>
        </w:tabs>
        <w:autoSpaceDE w:val="0"/>
        <w:autoSpaceDN w:val="0"/>
        <w:adjustRightInd w:val="0"/>
        <w:spacing w:after="0" w:line="240" w:lineRule="auto"/>
        <w:rPr>
          <w:rFonts w:ascii="Times New Roman" w:eastAsia="Times New Roman" w:hAnsi="Times New Roman" w:cs="Times New Roman"/>
        </w:rPr>
      </w:pPr>
    </w:p>
    <w:p w14:paraId="0F4C30EC" w14:textId="77777777" w:rsidR="0004042A" w:rsidRPr="0004042A" w:rsidRDefault="0004042A" w:rsidP="0004042A">
      <w:pPr>
        <w:widowControl w:val="0"/>
        <w:tabs>
          <w:tab w:val="left" w:pos="90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Education really sinks in when you can apply classroom learning to the real world. Please let me know if you have a possible learning experience in the area of business, marketing, technology or other area that could be a great opportunity for Richmond High School students.  </w:t>
      </w:r>
    </w:p>
    <w:p w14:paraId="78FD919E"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2C85578"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Thank you for reviewing this with your student.  I am looking forward to a great school year.  </w:t>
      </w:r>
    </w:p>
    <w:p w14:paraId="4A83B097"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91A5C16"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 Mr. James Wagner </w:t>
      </w:r>
    </w:p>
    <w:p w14:paraId="434B798E"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4F5DC646" w14:textId="73A59BFD" w:rsidR="0004042A" w:rsidRPr="00222EE4" w:rsidRDefault="0059196C" w:rsidP="0059196C">
      <w:pPr>
        <w:widowControl w:val="0"/>
        <w:tabs>
          <w:tab w:val="left" w:pos="8460"/>
        </w:tabs>
        <w:autoSpaceDE w:val="0"/>
        <w:autoSpaceDN w:val="0"/>
        <w:adjustRightInd w:val="0"/>
        <w:spacing w:after="0" w:line="240" w:lineRule="auto"/>
        <w:rPr>
          <w:rFonts w:ascii="Times New Roman" w:eastAsia="Times New Roman" w:hAnsi="Times New Roman" w:cs="Times New Roman"/>
          <w:b/>
        </w:rPr>
      </w:pPr>
      <w:r w:rsidRPr="0059196C">
        <w:rPr>
          <w:rFonts w:ascii="Times New Roman" w:eastAsia="Times New Roman" w:hAnsi="Times New Roman" w:cs="Times New Roman"/>
          <w:b/>
        </w:rPr>
        <w:t xml:space="preserve">Please complete, sign and return the separate signature and quick links sheet provided in class by the second Friday of school.  </w:t>
      </w:r>
    </w:p>
    <w:sectPr w:rsidR="0004042A" w:rsidRPr="00222EE4" w:rsidSect="008F3C14">
      <w:type w:val="continuous"/>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CFC"/>
    <w:multiLevelType w:val="hybridMultilevel"/>
    <w:tmpl w:val="7A047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FF32DD"/>
    <w:multiLevelType w:val="hybridMultilevel"/>
    <w:tmpl w:val="05A62894"/>
    <w:lvl w:ilvl="0" w:tplc="04090001">
      <w:start w:val="1"/>
      <w:numFmt w:val="bullet"/>
      <w:lvlText w:val=""/>
      <w:lvlJc w:val="left"/>
      <w:pPr>
        <w:ind w:left="9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273139"/>
    <w:multiLevelType w:val="hybridMultilevel"/>
    <w:tmpl w:val="458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527B"/>
    <w:multiLevelType w:val="hybridMultilevel"/>
    <w:tmpl w:val="122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1E62"/>
    <w:multiLevelType w:val="hybridMultilevel"/>
    <w:tmpl w:val="9E0A4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A831FD"/>
    <w:multiLevelType w:val="hybridMultilevel"/>
    <w:tmpl w:val="FC864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41C"/>
    <w:multiLevelType w:val="hybridMultilevel"/>
    <w:tmpl w:val="F2CAC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677A"/>
    <w:multiLevelType w:val="hybridMultilevel"/>
    <w:tmpl w:val="CE423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C0696"/>
    <w:multiLevelType w:val="hybridMultilevel"/>
    <w:tmpl w:val="D3367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D63FF"/>
    <w:multiLevelType w:val="hybridMultilevel"/>
    <w:tmpl w:val="DBC6CDA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974247"/>
    <w:multiLevelType w:val="hybridMultilevel"/>
    <w:tmpl w:val="A194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345B6"/>
    <w:multiLevelType w:val="hybridMultilevel"/>
    <w:tmpl w:val="583A0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95537A"/>
    <w:multiLevelType w:val="multilevel"/>
    <w:tmpl w:val="70ECAD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51DE6"/>
    <w:multiLevelType w:val="hybridMultilevel"/>
    <w:tmpl w:val="78025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4554F"/>
    <w:multiLevelType w:val="hybridMultilevel"/>
    <w:tmpl w:val="1158E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58013F"/>
    <w:multiLevelType w:val="hybridMultilevel"/>
    <w:tmpl w:val="F3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3286F"/>
    <w:multiLevelType w:val="hybridMultilevel"/>
    <w:tmpl w:val="E69C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32921"/>
    <w:multiLevelType w:val="hybridMultilevel"/>
    <w:tmpl w:val="FD5E8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
  </w:num>
  <w:num w:numId="11">
    <w:abstractNumId w:val="2"/>
  </w:num>
  <w:num w:numId="12">
    <w:abstractNumId w:val="15"/>
  </w:num>
  <w:num w:numId="13">
    <w:abstractNumId w:val="5"/>
  </w:num>
  <w:num w:numId="14">
    <w:abstractNumId w:val="0"/>
  </w:num>
  <w:num w:numId="15">
    <w:abstractNumId w:val="6"/>
  </w:num>
  <w:num w:numId="16">
    <w:abstractNumId w:val="3"/>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79"/>
    <w:rsid w:val="00010C47"/>
    <w:rsid w:val="0002280F"/>
    <w:rsid w:val="00025BBE"/>
    <w:rsid w:val="0004042A"/>
    <w:rsid w:val="00060981"/>
    <w:rsid w:val="00095ED2"/>
    <w:rsid w:val="000A748F"/>
    <w:rsid w:val="001B3FB8"/>
    <w:rsid w:val="00222EE4"/>
    <w:rsid w:val="002E01DF"/>
    <w:rsid w:val="00313E41"/>
    <w:rsid w:val="00327E78"/>
    <w:rsid w:val="003E5599"/>
    <w:rsid w:val="00405DF7"/>
    <w:rsid w:val="00492A59"/>
    <w:rsid w:val="005724D9"/>
    <w:rsid w:val="0059196C"/>
    <w:rsid w:val="005F7EB1"/>
    <w:rsid w:val="00606214"/>
    <w:rsid w:val="006219AD"/>
    <w:rsid w:val="00670305"/>
    <w:rsid w:val="00671CAC"/>
    <w:rsid w:val="00692E73"/>
    <w:rsid w:val="006A116B"/>
    <w:rsid w:val="007B105B"/>
    <w:rsid w:val="007C41CB"/>
    <w:rsid w:val="00872906"/>
    <w:rsid w:val="00885316"/>
    <w:rsid w:val="008E130F"/>
    <w:rsid w:val="008E2007"/>
    <w:rsid w:val="008F3C14"/>
    <w:rsid w:val="00A22994"/>
    <w:rsid w:val="00A54262"/>
    <w:rsid w:val="00BD4B17"/>
    <w:rsid w:val="00C26242"/>
    <w:rsid w:val="00C415E2"/>
    <w:rsid w:val="00C9521B"/>
    <w:rsid w:val="00CD15B5"/>
    <w:rsid w:val="00D35CDB"/>
    <w:rsid w:val="00D919AD"/>
    <w:rsid w:val="00E26CD0"/>
    <w:rsid w:val="00E82879"/>
    <w:rsid w:val="00E94A4E"/>
    <w:rsid w:val="00F6530C"/>
    <w:rsid w:val="00F72846"/>
    <w:rsid w:val="00F77757"/>
    <w:rsid w:val="14221EDF"/>
    <w:rsid w:val="3039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F24"/>
  <w15:chartTrackingRefBased/>
  <w15:docId w15:val="{551C804C-A6AA-4193-960A-6D26848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1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5BBE"/>
    <w:rPr>
      <w:rFonts w:asciiTheme="majorHAnsi" w:eastAsiaTheme="majorEastAsia" w:hAnsiTheme="majorHAnsi" w:cstheme="majorBidi"/>
      <w:color w:val="2E74B5" w:themeColor="accent1" w:themeShade="BF"/>
      <w:sz w:val="32"/>
      <w:szCs w:val="32"/>
    </w:rPr>
  </w:style>
  <w:style w:type="character" w:styleId="Hyperlink">
    <w:name w:val="Hyperlink"/>
    <w:semiHidden/>
    <w:rsid w:val="00C26242"/>
    <w:rPr>
      <w:color w:val="0000FF"/>
      <w:u w:val="single"/>
    </w:rPr>
  </w:style>
  <w:style w:type="character" w:styleId="FootnoteReference">
    <w:name w:val="footnote reference"/>
    <w:semiHidden/>
    <w:rsid w:val="006219AD"/>
  </w:style>
  <w:style w:type="character" w:customStyle="1" w:styleId="Heading2Char">
    <w:name w:val="Heading 2 Char"/>
    <w:basedOn w:val="DefaultParagraphFont"/>
    <w:link w:val="Heading2"/>
    <w:uiPriority w:val="9"/>
    <w:semiHidden/>
    <w:rsid w:val="006219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19A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219AD"/>
    <w:pPr>
      <w:spacing w:after="0" w:line="240" w:lineRule="auto"/>
    </w:pPr>
    <w:rPr>
      <w:rFonts w:ascii="Calibri" w:eastAsia="Calibri" w:hAnsi="Calibri" w:cs="Times New Roman"/>
    </w:rPr>
  </w:style>
  <w:style w:type="paragraph" w:customStyle="1" w:styleId="Level1">
    <w:name w:val="Level 1"/>
    <w:basedOn w:val="Normal"/>
    <w:rsid w:val="0004042A"/>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2057">
      <w:bodyDiv w:val="1"/>
      <w:marLeft w:val="0"/>
      <w:marRight w:val="0"/>
      <w:marTop w:val="0"/>
      <w:marBottom w:val="0"/>
      <w:divBdr>
        <w:top w:val="none" w:sz="0" w:space="0" w:color="auto"/>
        <w:left w:val="none" w:sz="0" w:space="0" w:color="auto"/>
        <w:bottom w:val="none" w:sz="0" w:space="0" w:color="auto"/>
        <w:right w:val="none" w:sz="0" w:space="0" w:color="auto"/>
      </w:divBdr>
    </w:div>
    <w:div w:id="8990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jwags.weeb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wagner@richmond.k12.mi.us" TargetMode="External"/><Relationship Id="rId4" Type="http://schemas.openxmlformats.org/officeDocument/2006/relationships/numbering" Target="numbering.xml"/><Relationship Id="rId9" Type="http://schemas.openxmlformats.org/officeDocument/2006/relationships/hyperlink" Target="mailto:jwagner@richmond.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fbfae80e-65ba-4f88-b3a6-e9ffae7dabf2" xsi:nil="true"/>
    <Invited_Teachers xmlns="fbfae80e-65ba-4f88-b3a6-e9ffae7dabf2" xsi:nil="true"/>
    <Student_Groups xmlns="fbfae80e-65ba-4f88-b3a6-e9ffae7dabf2">
      <UserInfo>
        <DisplayName/>
        <AccountId xsi:nil="true"/>
        <AccountType/>
      </UserInfo>
    </Student_Groups>
    <Self_Registration_Enabled xmlns="fbfae80e-65ba-4f88-b3a6-e9ffae7dabf2" xsi:nil="true"/>
    <Invited_Students xmlns="fbfae80e-65ba-4f88-b3a6-e9ffae7dabf2" xsi:nil="true"/>
    <CultureName xmlns="fbfae80e-65ba-4f88-b3a6-e9ffae7dabf2" xsi:nil="true"/>
    <Has_Teacher_Only_SectionGroup xmlns="fbfae80e-65ba-4f88-b3a6-e9ffae7dabf2" xsi:nil="true"/>
    <DefaultSectionNames xmlns="fbfae80e-65ba-4f88-b3a6-e9ffae7dabf2" xsi:nil="true"/>
    <IsNotebookLocked xmlns="fbfae80e-65ba-4f88-b3a6-e9ffae7dabf2" xsi:nil="true"/>
    <FolderType xmlns="fbfae80e-65ba-4f88-b3a6-e9ffae7dabf2" xsi:nil="true"/>
    <Teachers xmlns="fbfae80e-65ba-4f88-b3a6-e9ffae7dabf2">
      <UserInfo>
        <DisplayName/>
        <AccountId xsi:nil="true"/>
        <AccountType/>
      </UserInfo>
    </Teachers>
    <AppVersion xmlns="fbfae80e-65ba-4f88-b3a6-e9ffae7dabf2" xsi:nil="true"/>
    <Owner xmlns="fbfae80e-65ba-4f88-b3a6-e9ffae7dabf2">
      <UserInfo>
        <DisplayName/>
        <AccountId xsi:nil="true"/>
        <AccountType/>
      </UserInfo>
    </Owner>
    <Students xmlns="fbfae80e-65ba-4f88-b3a6-e9ffae7dabf2">
      <UserInfo>
        <DisplayName/>
        <AccountId xsi:nil="true"/>
        <AccountType/>
      </UserInfo>
    </Students>
    <Self_Registration_Enabled0 xmlns="fbfae80e-65ba-4f88-b3a6-e9ffae7dabf2" xsi:nil="true"/>
    <Math_Settings xmlns="fbfae80e-65ba-4f88-b3a6-e9ffae7dabf2" xsi:nil="true"/>
    <TeamsChannelId xmlns="fbfae80e-65ba-4f88-b3a6-e9ffae7dabf2" xsi:nil="true"/>
    <NotebookType xmlns="fbfae80e-65ba-4f88-b3a6-e9ffae7dabf2" xsi:nil="true"/>
    <Templates xmlns="fbfae80e-65ba-4f88-b3a6-e9ffae7da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EA88223B85E44AB060BE699B22339" ma:contentTypeVersion="34" ma:contentTypeDescription="Create a new document." ma:contentTypeScope="" ma:versionID="a4af20696eb19602d760872346577038">
  <xsd:schema xmlns:xsd="http://www.w3.org/2001/XMLSchema" xmlns:xs="http://www.w3.org/2001/XMLSchema" xmlns:p="http://schemas.microsoft.com/office/2006/metadata/properties" xmlns:ns3="56e88d15-28c2-428c-9108-ab4c6c1af784" xmlns:ns4="fbfae80e-65ba-4f88-b3a6-e9ffae7dabf2" targetNamespace="http://schemas.microsoft.com/office/2006/metadata/properties" ma:root="true" ma:fieldsID="a314250690a35d01aa507a761bed8046" ns3:_="" ns4:_="">
    <xsd:import namespace="56e88d15-28c2-428c-9108-ab4c6c1af784"/>
    <xsd:import namespace="fbfae80e-65ba-4f88-b3a6-e9ffae7dabf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TeamsChannelId" minOccurs="0"/>
                <xsd:element ref="ns4:IsNotebookLocked"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8d15-28c2-428c-9108-ab4c6c1af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fae80e-65ba-4f88-b3a6-e9ffae7dabf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AB468-A838-4B56-9358-3A5374DBAB16}">
  <ds:schemaRefs>
    <ds:schemaRef ds:uri="http://schemas.microsoft.com/office/2006/metadata/properties"/>
    <ds:schemaRef ds:uri="http://schemas.microsoft.com/office/infopath/2007/PartnerControls"/>
    <ds:schemaRef ds:uri="fbfae80e-65ba-4f88-b3a6-e9ffae7dabf2"/>
  </ds:schemaRefs>
</ds:datastoreItem>
</file>

<file path=customXml/itemProps2.xml><?xml version="1.0" encoding="utf-8"?>
<ds:datastoreItem xmlns:ds="http://schemas.openxmlformats.org/officeDocument/2006/customXml" ds:itemID="{6D685F88-0298-4490-927C-C423C8EEF45D}">
  <ds:schemaRefs>
    <ds:schemaRef ds:uri="http://schemas.microsoft.com/sharepoint/v3/contenttype/forms"/>
  </ds:schemaRefs>
</ds:datastoreItem>
</file>

<file path=customXml/itemProps3.xml><?xml version="1.0" encoding="utf-8"?>
<ds:datastoreItem xmlns:ds="http://schemas.openxmlformats.org/officeDocument/2006/customXml" ds:itemID="{4515D72B-8D7B-4D8B-8B70-819425FF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8d15-28c2-428c-9108-ab4c6c1af784"/>
    <ds:schemaRef ds:uri="fbfae80e-65ba-4f88-b3a6-e9ffae7d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James</dc:creator>
  <cp:keywords/>
  <dc:description/>
  <cp:lastModifiedBy>Wagner, James</cp:lastModifiedBy>
  <cp:revision>20</cp:revision>
  <cp:lastPrinted>2019-09-03T17:30:00Z</cp:lastPrinted>
  <dcterms:created xsi:type="dcterms:W3CDTF">2018-08-30T22:03:00Z</dcterms:created>
  <dcterms:modified xsi:type="dcterms:W3CDTF">2020-09-09T00:36:00Z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0x01010019CEA88223B85E44AB060BE699B22339</vt:lpwstr>
  </property>
</Properties>
</file>